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1E96" w14:textId="1CADAB3D" w:rsidR="00BB6421" w:rsidRDefault="0023684C" w:rsidP="0023684C">
      <w:pPr>
        <w:rPr>
          <w:rFonts w:ascii="Arial" w:hAnsi="Arial" w:cs="Arial"/>
          <w:b/>
          <w:sz w:val="40"/>
          <w:szCs w:val="40"/>
        </w:rPr>
      </w:pPr>
      <w:r w:rsidRPr="0023684C">
        <w:rPr>
          <w:rFonts w:ascii="Gill Sans MT" w:hAnsi="Gill Sans MT"/>
          <w:noProof/>
          <w:sz w:val="40"/>
          <w:szCs w:val="40"/>
          <w:lang w:eastAsia="en-GB"/>
        </w:rPr>
        <w:drawing>
          <wp:anchor distT="0" distB="0" distL="114300" distR="114300" simplePos="0" relativeHeight="251659264" behindDoc="0" locked="0" layoutInCell="1" allowOverlap="1" wp14:anchorId="68ABC037" wp14:editId="6BC60568">
            <wp:simplePos x="0" y="0"/>
            <wp:positionH relativeFrom="column">
              <wp:posOffset>4914900</wp:posOffset>
            </wp:positionH>
            <wp:positionV relativeFrom="paragraph">
              <wp:posOffset>-514985</wp:posOffset>
            </wp:positionV>
            <wp:extent cx="1162050" cy="75978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 London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759783"/>
                    </a:xfrm>
                    <a:prstGeom prst="rect">
                      <a:avLst/>
                    </a:prstGeom>
                  </pic:spPr>
                </pic:pic>
              </a:graphicData>
            </a:graphic>
            <wp14:sizeRelH relativeFrom="margin">
              <wp14:pctWidth>0</wp14:pctWidth>
            </wp14:sizeRelH>
            <wp14:sizeRelV relativeFrom="margin">
              <wp14:pctHeight>0</wp14:pctHeight>
            </wp14:sizeRelV>
          </wp:anchor>
        </w:drawing>
      </w:r>
      <w:r w:rsidRPr="0023684C">
        <w:rPr>
          <w:rFonts w:ascii="Arial" w:hAnsi="Arial" w:cs="Arial"/>
          <w:b/>
          <w:sz w:val="40"/>
          <w:szCs w:val="40"/>
        </w:rPr>
        <w:t>Community Engagement Officer</w:t>
      </w:r>
    </w:p>
    <w:p w14:paraId="54F41C9F" w14:textId="718F4230" w:rsidR="0057741B" w:rsidRPr="0023684C" w:rsidRDefault="0057741B" w:rsidP="0023684C">
      <w:pPr>
        <w:rPr>
          <w:rFonts w:ascii="Arial" w:hAnsi="Arial" w:cs="Arial"/>
          <w:b/>
          <w:sz w:val="40"/>
          <w:szCs w:val="40"/>
        </w:rPr>
      </w:pPr>
      <w:r>
        <w:rPr>
          <w:rFonts w:ascii="Arial" w:hAnsi="Arial" w:cs="Arial"/>
          <w:b/>
          <w:sz w:val="40"/>
          <w:szCs w:val="40"/>
        </w:rPr>
        <w:t>(Wales)</w:t>
      </w:r>
    </w:p>
    <w:p w14:paraId="3D5C05C4" w14:textId="77777777" w:rsidR="0023684C" w:rsidRPr="00CE5823" w:rsidRDefault="0023684C" w:rsidP="0023684C">
      <w:pPr>
        <w:rPr>
          <w:rFonts w:ascii="Arial" w:hAnsi="Arial" w:cs="Arial"/>
          <w:sz w:val="32"/>
          <w:szCs w:val="32"/>
        </w:rPr>
      </w:pPr>
      <w:r w:rsidRPr="00CE5823">
        <w:rPr>
          <w:rFonts w:ascii="Arial" w:hAnsi="Arial" w:cs="Arial"/>
          <w:sz w:val="32"/>
          <w:szCs w:val="32"/>
        </w:rPr>
        <w:t>Candidate Brief</w:t>
      </w:r>
    </w:p>
    <w:p w14:paraId="0E56052D" w14:textId="286A658C" w:rsidR="0023684C" w:rsidRPr="00CE5823" w:rsidRDefault="0023684C" w:rsidP="0023684C">
      <w:pPr>
        <w:rPr>
          <w:rFonts w:ascii="Arial" w:hAnsi="Arial" w:cs="Arial"/>
          <w:sz w:val="32"/>
          <w:szCs w:val="32"/>
        </w:rPr>
      </w:pPr>
      <w:r>
        <w:rPr>
          <w:rFonts w:ascii="Arial" w:hAnsi="Arial" w:cs="Arial"/>
          <w:sz w:val="32"/>
          <w:szCs w:val="32"/>
        </w:rPr>
        <w:t>January 2024</w:t>
      </w:r>
    </w:p>
    <w:p w14:paraId="15114214" w14:textId="77777777" w:rsidR="0023684C" w:rsidRPr="00B631BC" w:rsidRDefault="0023684C" w:rsidP="0023684C">
      <w:pPr>
        <w:jc w:val="center"/>
        <w:rPr>
          <w:rFonts w:ascii="Arial" w:hAnsi="Arial" w:cs="Arial"/>
        </w:rPr>
      </w:pPr>
    </w:p>
    <w:p w14:paraId="5220AB9E" w14:textId="77777777" w:rsidR="0023684C" w:rsidRPr="00CE5823" w:rsidRDefault="0023684C" w:rsidP="0023684C">
      <w:pPr>
        <w:rPr>
          <w:rFonts w:ascii="Arial" w:hAnsi="Arial" w:cs="Arial"/>
          <w:b/>
          <w:bCs/>
          <w:color w:val="C00000"/>
          <w:sz w:val="28"/>
          <w:szCs w:val="28"/>
        </w:rPr>
      </w:pPr>
      <w:r w:rsidRPr="00CE5823">
        <w:rPr>
          <w:rFonts w:ascii="Arial" w:hAnsi="Arial" w:cs="Arial"/>
          <w:b/>
          <w:bCs/>
          <w:color w:val="C00000"/>
          <w:sz w:val="28"/>
          <w:szCs w:val="28"/>
        </w:rPr>
        <w:t>Overview</w:t>
      </w:r>
    </w:p>
    <w:p w14:paraId="4A64A8A3" w14:textId="77777777" w:rsidR="0023684C" w:rsidRPr="00CB5BC1" w:rsidRDefault="0023684C" w:rsidP="0023684C">
      <w:pPr>
        <w:rPr>
          <w:rFonts w:ascii="Arial" w:hAnsi="Arial" w:cs="Arial"/>
          <w:sz w:val="22"/>
          <w:szCs w:val="22"/>
        </w:rPr>
      </w:pPr>
      <w:r w:rsidRPr="00CB5BC1">
        <w:rPr>
          <w:rFonts w:ascii="Arial" w:hAnsi="Arial" w:cs="Arial"/>
          <w:sz w:val="22"/>
          <w:szCs w:val="22"/>
        </w:rPr>
        <w:t xml:space="preserve">Thank you for your interest in this exciting role. We hope that this pack gives you all the information you need to make your application. </w:t>
      </w:r>
    </w:p>
    <w:p w14:paraId="1B5ADFDD" w14:textId="77777777" w:rsidR="0023684C" w:rsidRPr="00CB5BC1" w:rsidRDefault="0023684C" w:rsidP="0023684C">
      <w:pPr>
        <w:rPr>
          <w:rFonts w:ascii="Arial" w:hAnsi="Arial" w:cs="Arial"/>
          <w:sz w:val="22"/>
          <w:szCs w:val="22"/>
        </w:rPr>
      </w:pPr>
    </w:p>
    <w:p w14:paraId="12A63FB2" w14:textId="77777777" w:rsidR="0023684C" w:rsidRPr="00CB5BC1" w:rsidRDefault="0023684C" w:rsidP="0023684C">
      <w:pPr>
        <w:jc w:val="both"/>
        <w:rPr>
          <w:rFonts w:ascii="Arial" w:eastAsia="Calibri" w:hAnsi="Arial" w:cs="Arial"/>
          <w:sz w:val="22"/>
          <w:szCs w:val="22"/>
        </w:rPr>
      </w:pPr>
      <w:r w:rsidRPr="00CB5BC1">
        <w:rPr>
          <w:rFonts w:ascii="Arial" w:hAnsi="Arial" w:cs="Arial"/>
          <w:sz w:val="22"/>
          <w:szCs w:val="22"/>
        </w:rPr>
        <w:t xml:space="preserve">We promote the advancement of human rights and equality for Deaf people by collaborating with our members and stakeholders to influence governments </w:t>
      </w:r>
      <w:r w:rsidRPr="00CB5BC1">
        <w:rPr>
          <w:rFonts w:ascii="Arial" w:eastAsia="Calibri" w:hAnsi="Arial" w:cs="Arial"/>
          <w:color w:val="000000" w:themeColor="text1"/>
          <w:sz w:val="22"/>
          <w:szCs w:val="22"/>
        </w:rPr>
        <w:t xml:space="preserve">to ensure that </w:t>
      </w:r>
      <w:r w:rsidRPr="00CB5BC1">
        <w:rPr>
          <w:rFonts w:ascii="Arial" w:eastAsia="Calibri" w:hAnsi="Arial" w:cs="Arial"/>
          <w:sz w:val="22"/>
          <w:szCs w:val="22"/>
        </w:rPr>
        <w:t>Deaf people to access services in their own language: British Sign Language (BSL) or Irish Sign Language (ISL), the first or preferred language of c.87,000 Deaf people in the UK.</w:t>
      </w:r>
    </w:p>
    <w:p w14:paraId="39DC8DFF" w14:textId="77777777" w:rsidR="0023684C" w:rsidRPr="00CB5BC1" w:rsidRDefault="0023684C" w:rsidP="0023684C">
      <w:pPr>
        <w:jc w:val="both"/>
        <w:rPr>
          <w:rFonts w:ascii="Arial" w:eastAsia="Calibri" w:hAnsi="Arial" w:cs="Arial"/>
          <w:sz w:val="22"/>
          <w:szCs w:val="22"/>
        </w:rPr>
      </w:pPr>
    </w:p>
    <w:p w14:paraId="0EE65846" w14:textId="77777777" w:rsidR="0023684C" w:rsidRPr="00CB5BC1" w:rsidRDefault="0023684C" w:rsidP="0023684C">
      <w:pPr>
        <w:jc w:val="both"/>
        <w:rPr>
          <w:rFonts w:ascii="Arial" w:eastAsia="Calibri" w:hAnsi="Arial" w:cs="Arial"/>
          <w:sz w:val="22"/>
          <w:szCs w:val="22"/>
        </w:rPr>
      </w:pPr>
      <w:r w:rsidRPr="00CB5BC1">
        <w:rPr>
          <w:rFonts w:ascii="Arial" w:eastAsia="Calibri" w:hAnsi="Arial" w:cs="Arial"/>
          <w:sz w:val="22"/>
          <w:szCs w:val="22"/>
        </w:rPr>
        <w:t>The BDA was instrumental in securing the BSL Act in April 2022, meaning that BSL is legally recognised as a protected UK minority language. This was seismic, and we hope it can lead to Deaf people, marginalised for so long, participating and contributing as equal and valued citizens in wider society.</w:t>
      </w:r>
    </w:p>
    <w:p w14:paraId="03C5FC39" w14:textId="77777777" w:rsidR="0023684C" w:rsidRPr="00CB5BC1" w:rsidRDefault="0023684C" w:rsidP="0023684C">
      <w:pPr>
        <w:jc w:val="both"/>
        <w:rPr>
          <w:rFonts w:ascii="Arial" w:eastAsia="Calibri" w:hAnsi="Arial" w:cs="Arial"/>
          <w:sz w:val="22"/>
          <w:szCs w:val="22"/>
        </w:rPr>
      </w:pPr>
    </w:p>
    <w:p w14:paraId="35D52948" w14:textId="77777777" w:rsidR="0023684C" w:rsidRPr="00CB5BC1" w:rsidRDefault="0023684C" w:rsidP="0023684C">
      <w:pPr>
        <w:jc w:val="both"/>
        <w:textDirection w:val="btLr"/>
        <w:rPr>
          <w:rFonts w:ascii="Arial" w:hAnsi="Arial" w:cs="Arial"/>
          <w:sz w:val="22"/>
          <w:szCs w:val="22"/>
        </w:rPr>
      </w:pPr>
      <w:r w:rsidRPr="00CB5BC1">
        <w:rPr>
          <w:rFonts w:ascii="Arial" w:eastAsia="Calibri" w:hAnsi="Arial" w:cs="Arial"/>
          <w:color w:val="000000" w:themeColor="text1"/>
          <w:sz w:val="22"/>
          <w:szCs w:val="22"/>
        </w:rPr>
        <w:t xml:space="preserve">We are proud that all our Board of Trustees and 88% of our staff are Deaf and our working language is BSL/ISL. We are proud to invest in BSL/ISL training for hearing staff and our onboarding programme includes a range of workshops delivered by our experienced staff. </w:t>
      </w:r>
      <w:r w:rsidRPr="00CB5BC1">
        <w:rPr>
          <w:rFonts w:ascii="Arial" w:hAnsi="Arial" w:cs="Arial"/>
          <w:sz w:val="22"/>
          <w:szCs w:val="22"/>
        </w:rPr>
        <w:t>As an organisation, we know on a personal level how much work is needed to deliver equity for Deaf people.</w:t>
      </w:r>
    </w:p>
    <w:p w14:paraId="40052D28" w14:textId="77777777" w:rsidR="0023684C" w:rsidRPr="00CB5BC1" w:rsidRDefault="0023684C" w:rsidP="0023684C">
      <w:pPr>
        <w:jc w:val="both"/>
        <w:textDirection w:val="btLr"/>
        <w:rPr>
          <w:rFonts w:ascii="Arial" w:eastAsia="Calibri" w:hAnsi="Arial" w:cs="Arial"/>
          <w:color w:val="000000" w:themeColor="text1"/>
          <w:sz w:val="22"/>
          <w:szCs w:val="22"/>
        </w:rPr>
      </w:pPr>
    </w:p>
    <w:p w14:paraId="4D9D7D4E" w14:textId="77777777" w:rsidR="0023684C" w:rsidRPr="00CB5BC1" w:rsidRDefault="0023684C" w:rsidP="0023684C">
      <w:pPr>
        <w:jc w:val="both"/>
        <w:rPr>
          <w:rFonts w:ascii="Arial" w:eastAsia="Calibri" w:hAnsi="Arial" w:cs="Arial"/>
          <w:sz w:val="22"/>
          <w:szCs w:val="22"/>
        </w:rPr>
      </w:pPr>
      <w:r w:rsidRPr="00CB5BC1">
        <w:rPr>
          <w:rFonts w:ascii="Arial" w:eastAsia="Calibri" w:hAnsi="Arial" w:cs="Arial"/>
          <w:sz w:val="22"/>
          <w:szCs w:val="22"/>
        </w:rPr>
        <w:t>We are a membership organisation, advocating for our sign language rights across the UK: we are embedded in the Deaf communities of all four UK nations and have a diverse, fully representative team.</w:t>
      </w:r>
    </w:p>
    <w:p w14:paraId="687A8218" w14:textId="77777777" w:rsidR="0023684C" w:rsidRPr="00CB5BC1" w:rsidRDefault="0023684C" w:rsidP="0023684C">
      <w:pPr>
        <w:jc w:val="both"/>
        <w:rPr>
          <w:rFonts w:ascii="Arial" w:eastAsia="Calibri" w:hAnsi="Arial" w:cs="Arial"/>
          <w:sz w:val="22"/>
          <w:szCs w:val="22"/>
        </w:rPr>
      </w:pPr>
    </w:p>
    <w:p w14:paraId="2DDD047C" w14:textId="77777777" w:rsidR="0023684C" w:rsidRPr="00CB5BC1" w:rsidRDefault="0023684C" w:rsidP="0023684C">
      <w:pPr>
        <w:jc w:val="both"/>
        <w:rPr>
          <w:rFonts w:ascii="Arial" w:eastAsia="Calibri" w:hAnsi="Arial" w:cs="Arial"/>
          <w:sz w:val="22"/>
          <w:szCs w:val="22"/>
        </w:rPr>
      </w:pPr>
      <w:r w:rsidRPr="00CB5BC1">
        <w:rPr>
          <w:rFonts w:ascii="Arial" w:eastAsia="Calibri" w:hAnsi="Arial" w:cs="Arial"/>
          <w:sz w:val="22"/>
          <w:szCs w:val="22"/>
        </w:rPr>
        <w:t xml:space="preserve">Trusted by the Deaf communities of all four nations, we have shown through our campaign successes that we have the respect of the UK’s governments. Everything the BDA does goes towards ensuring that the language, culture, community, </w:t>
      </w:r>
      <w:proofErr w:type="gramStart"/>
      <w:r w:rsidRPr="00CB5BC1">
        <w:rPr>
          <w:rFonts w:ascii="Arial" w:eastAsia="Calibri" w:hAnsi="Arial" w:cs="Arial"/>
          <w:sz w:val="22"/>
          <w:szCs w:val="22"/>
        </w:rPr>
        <w:t>diversity</w:t>
      </w:r>
      <w:proofErr w:type="gramEnd"/>
      <w:r w:rsidRPr="00CB5BC1">
        <w:rPr>
          <w:rFonts w:ascii="Arial" w:eastAsia="Calibri" w:hAnsi="Arial" w:cs="Arial"/>
          <w:sz w:val="22"/>
          <w:szCs w:val="22"/>
        </w:rPr>
        <w:t xml:space="preserve"> and heritage of Deaf people in the UK is respected and fully protected.</w:t>
      </w:r>
    </w:p>
    <w:p w14:paraId="5A0C31CB" w14:textId="77777777" w:rsidR="0023684C" w:rsidRPr="00375038" w:rsidRDefault="0023684C" w:rsidP="0023684C">
      <w:pPr>
        <w:jc w:val="both"/>
        <w:rPr>
          <w:rFonts w:ascii="Arial" w:eastAsia="Calibri" w:hAnsi="Arial" w:cs="Arial"/>
          <w:color w:val="C00000"/>
        </w:rPr>
      </w:pPr>
    </w:p>
    <w:p w14:paraId="1301D926" w14:textId="77777777" w:rsidR="0023684C" w:rsidRPr="00744519" w:rsidRDefault="0023684C" w:rsidP="0023684C">
      <w:pPr>
        <w:rPr>
          <w:rFonts w:ascii="Arial" w:hAnsi="Arial" w:cs="Arial"/>
          <w:b/>
          <w:bCs/>
          <w:color w:val="C00000"/>
          <w:sz w:val="32"/>
          <w:szCs w:val="32"/>
        </w:rPr>
      </w:pPr>
      <w:r w:rsidRPr="00744519">
        <w:rPr>
          <w:rFonts w:ascii="Arial" w:hAnsi="Arial" w:cs="Arial"/>
          <w:b/>
          <w:bCs/>
          <w:color w:val="C00000"/>
          <w:sz w:val="32"/>
          <w:szCs w:val="32"/>
        </w:rPr>
        <w:t>About the BDA</w:t>
      </w:r>
    </w:p>
    <w:p w14:paraId="27D621CE" w14:textId="77777777" w:rsidR="0023684C" w:rsidRPr="00584E9B" w:rsidRDefault="0023684C" w:rsidP="0023684C">
      <w:pPr>
        <w:jc w:val="both"/>
        <w:rPr>
          <w:rFonts w:ascii="Arial" w:hAnsi="Arial" w:cs="Arial"/>
          <w:sz w:val="22"/>
          <w:szCs w:val="22"/>
        </w:rPr>
      </w:pPr>
      <w:r w:rsidRPr="00584E9B">
        <w:rPr>
          <w:rFonts w:ascii="Arial" w:hAnsi="Arial" w:cs="Arial"/>
          <w:sz w:val="22"/>
          <w:szCs w:val="22"/>
        </w:rPr>
        <w:t xml:space="preserve">Founded in 1890, the British Deaf Association (BDA) is the UK’s only official national representative organisation of BSL and ISL and has been an Ordinary Member of the </w:t>
      </w:r>
      <w:hyperlink r:id="rId11" w:history="1">
        <w:r w:rsidRPr="00584E9B">
          <w:rPr>
            <w:rStyle w:val="Hyperlink"/>
            <w:rFonts w:ascii="Arial" w:hAnsi="Arial" w:cs="Arial"/>
            <w:sz w:val="22"/>
            <w:szCs w:val="22"/>
          </w:rPr>
          <w:t>World Federation of the Deaf</w:t>
        </w:r>
      </w:hyperlink>
      <w:r w:rsidRPr="00584E9B">
        <w:rPr>
          <w:rFonts w:ascii="Arial" w:hAnsi="Arial" w:cs="Arial"/>
          <w:sz w:val="22"/>
          <w:szCs w:val="22"/>
        </w:rPr>
        <w:t xml:space="preserve"> (a United Nations consultative organisation) since 1957 and a member of the </w:t>
      </w:r>
      <w:hyperlink r:id="rId12" w:history="1">
        <w:r w:rsidRPr="00584E9B">
          <w:rPr>
            <w:rStyle w:val="Hyperlink"/>
            <w:rFonts w:ascii="Arial" w:hAnsi="Arial" w:cs="Arial"/>
            <w:sz w:val="22"/>
            <w:szCs w:val="22"/>
          </w:rPr>
          <w:t>European Union of the Deaf</w:t>
        </w:r>
      </w:hyperlink>
      <w:r w:rsidRPr="00584E9B">
        <w:rPr>
          <w:rFonts w:ascii="Arial" w:hAnsi="Arial" w:cs="Arial"/>
          <w:sz w:val="22"/>
          <w:szCs w:val="22"/>
        </w:rPr>
        <w:t xml:space="preserve"> (a participatory member of the Council of Europe) since its foundation in 1985. Our BDA Youth committee are members of the </w:t>
      </w:r>
      <w:hyperlink r:id="rId13" w:history="1">
        <w:r w:rsidRPr="00584E9B">
          <w:rPr>
            <w:rStyle w:val="Hyperlink"/>
            <w:rFonts w:ascii="Arial" w:hAnsi="Arial" w:cs="Arial"/>
            <w:sz w:val="22"/>
            <w:szCs w:val="22"/>
          </w:rPr>
          <w:t>World Federation of the Deaf Youth Section</w:t>
        </w:r>
      </w:hyperlink>
      <w:r w:rsidRPr="00584E9B">
        <w:rPr>
          <w:rFonts w:ascii="Arial" w:hAnsi="Arial" w:cs="Arial"/>
          <w:sz w:val="22"/>
          <w:szCs w:val="22"/>
        </w:rPr>
        <w:t xml:space="preserve"> and </w:t>
      </w:r>
      <w:hyperlink r:id="rId14" w:history="1">
        <w:r w:rsidRPr="00584E9B">
          <w:rPr>
            <w:rStyle w:val="Hyperlink"/>
            <w:rFonts w:ascii="Arial" w:hAnsi="Arial" w:cs="Arial"/>
            <w:sz w:val="22"/>
            <w:szCs w:val="22"/>
          </w:rPr>
          <w:t>European Union of the Deaf Youth</w:t>
        </w:r>
      </w:hyperlink>
      <w:r w:rsidRPr="00584E9B">
        <w:rPr>
          <w:rFonts w:ascii="Arial" w:hAnsi="Arial" w:cs="Arial"/>
          <w:sz w:val="22"/>
          <w:szCs w:val="22"/>
        </w:rPr>
        <w:t xml:space="preserve">, representing young Deaf people in the UK. </w:t>
      </w:r>
    </w:p>
    <w:p w14:paraId="48F440F3" w14:textId="20DF0BD8" w:rsidR="0023684C" w:rsidRPr="00584E9B" w:rsidRDefault="0023684C" w:rsidP="0023684C">
      <w:pPr>
        <w:jc w:val="both"/>
        <w:rPr>
          <w:rFonts w:ascii="Arial" w:hAnsi="Arial" w:cs="Arial"/>
          <w:sz w:val="22"/>
          <w:szCs w:val="22"/>
        </w:rPr>
      </w:pPr>
      <w:r w:rsidRPr="00584E9B">
        <w:rPr>
          <w:rFonts w:ascii="Arial" w:hAnsi="Arial" w:cs="Arial"/>
          <w:sz w:val="22"/>
          <w:szCs w:val="22"/>
        </w:rPr>
        <w:t xml:space="preserve"> </w:t>
      </w:r>
    </w:p>
    <w:p w14:paraId="5D6C8251" w14:textId="77777777" w:rsidR="0023684C" w:rsidRPr="00584E9B" w:rsidRDefault="0023684C" w:rsidP="0023684C">
      <w:pPr>
        <w:jc w:val="both"/>
        <w:rPr>
          <w:rFonts w:ascii="Arial" w:hAnsi="Arial" w:cs="Arial"/>
          <w:sz w:val="22"/>
          <w:szCs w:val="22"/>
        </w:rPr>
      </w:pPr>
      <w:r w:rsidRPr="00584E9B">
        <w:rPr>
          <w:rFonts w:ascii="Arial" w:hAnsi="Arial" w:cs="Arial"/>
          <w:sz w:val="22"/>
          <w:szCs w:val="22"/>
        </w:rPr>
        <w:t xml:space="preserve">As a Deaf-led membership charity, led and represented by Deaf people for Deaf people, we campaign and advocate for equal rights to fully participate and contribute to society as equal and valued citizens. </w:t>
      </w:r>
    </w:p>
    <w:p w14:paraId="71DB9647" w14:textId="77777777" w:rsidR="0023684C" w:rsidRPr="00584E9B" w:rsidRDefault="0023684C" w:rsidP="0023684C">
      <w:pPr>
        <w:jc w:val="both"/>
        <w:rPr>
          <w:rFonts w:ascii="Arial" w:hAnsi="Arial" w:cs="Arial"/>
          <w:sz w:val="22"/>
          <w:szCs w:val="22"/>
        </w:rPr>
      </w:pPr>
    </w:p>
    <w:p w14:paraId="26D047AD" w14:textId="77777777" w:rsidR="0023684C" w:rsidRPr="00584E9B" w:rsidRDefault="0023684C" w:rsidP="0023684C">
      <w:pPr>
        <w:jc w:val="both"/>
        <w:rPr>
          <w:rFonts w:ascii="Arial" w:hAnsi="Arial" w:cs="Arial"/>
          <w:sz w:val="22"/>
          <w:szCs w:val="22"/>
        </w:rPr>
      </w:pPr>
      <w:r w:rsidRPr="00584E9B">
        <w:rPr>
          <w:rFonts w:ascii="Arial" w:hAnsi="Arial" w:cs="Arial"/>
          <w:sz w:val="22"/>
          <w:szCs w:val="22"/>
        </w:rPr>
        <w:t xml:space="preserve">The passing of the BSL (Scotland) Act 2015 and the BSL Act 2022, was the absolute pinnacle of our work and why we exist. We are entering an exciting new chapter in our history, with the launch of our 2022-2032 strategic vision setting out the BDA’s aspirations for Deaf people in the UK for the next decade and beyond, following the historic legal recognition of our language. You can read more about our strategic vision here: </w:t>
      </w:r>
      <w:hyperlink r:id="rId15" w:history="1">
        <w:r w:rsidRPr="00584E9B">
          <w:rPr>
            <w:rStyle w:val="Hyperlink"/>
            <w:rFonts w:ascii="Arial" w:hAnsi="Arial" w:cs="Arial"/>
            <w:sz w:val="22"/>
            <w:szCs w:val="22"/>
          </w:rPr>
          <w:t>https://bda.org.uk/strategic-vision/</w:t>
        </w:r>
      </w:hyperlink>
      <w:r w:rsidRPr="00584E9B">
        <w:rPr>
          <w:rFonts w:ascii="Arial" w:hAnsi="Arial" w:cs="Arial"/>
          <w:sz w:val="22"/>
          <w:szCs w:val="22"/>
        </w:rPr>
        <w:t xml:space="preserve"> </w:t>
      </w:r>
    </w:p>
    <w:p w14:paraId="6186CC5E" w14:textId="77777777" w:rsidR="0023684C" w:rsidRPr="00584E9B" w:rsidRDefault="0023684C" w:rsidP="0023684C">
      <w:pPr>
        <w:jc w:val="both"/>
        <w:rPr>
          <w:rFonts w:ascii="Arial" w:hAnsi="Arial" w:cs="Arial"/>
          <w:sz w:val="22"/>
          <w:szCs w:val="22"/>
        </w:rPr>
      </w:pPr>
    </w:p>
    <w:p w14:paraId="1F5A810E" w14:textId="77777777" w:rsidR="0023684C" w:rsidRPr="00584E9B" w:rsidRDefault="0023684C" w:rsidP="0023684C">
      <w:pPr>
        <w:jc w:val="both"/>
        <w:rPr>
          <w:rFonts w:ascii="Arial" w:hAnsi="Arial" w:cs="Arial"/>
          <w:sz w:val="22"/>
          <w:szCs w:val="22"/>
        </w:rPr>
      </w:pPr>
      <w:r w:rsidRPr="00584E9B">
        <w:rPr>
          <w:rFonts w:ascii="Arial" w:hAnsi="Arial" w:cs="Arial"/>
          <w:sz w:val="22"/>
          <w:szCs w:val="22"/>
        </w:rPr>
        <w:t xml:space="preserve">Within this pack you will find information about the BDA, the job description, key requirement, and details on how to apply. Please contact us if you would like an informal conversation at any point, please email </w:t>
      </w:r>
      <w:hyperlink r:id="rId16" w:history="1">
        <w:r w:rsidRPr="00584E9B">
          <w:rPr>
            <w:rStyle w:val="Hyperlink"/>
            <w:rFonts w:ascii="Arial" w:hAnsi="Arial" w:cs="Arial"/>
            <w:sz w:val="22"/>
            <w:szCs w:val="22"/>
          </w:rPr>
          <w:t>recruitment@bda.org.uk</w:t>
        </w:r>
      </w:hyperlink>
      <w:r w:rsidRPr="00584E9B">
        <w:rPr>
          <w:rFonts w:ascii="Arial" w:hAnsi="Arial" w:cs="Arial"/>
          <w:sz w:val="22"/>
          <w:szCs w:val="22"/>
        </w:rPr>
        <w:t xml:space="preserve"> </w:t>
      </w:r>
    </w:p>
    <w:p w14:paraId="3EBC9C86" w14:textId="77777777" w:rsidR="0023684C" w:rsidRPr="00584E9B" w:rsidRDefault="0023684C" w:rsidP="0023684C">
      <w:pPr>
        <w:jc w:val="both"/>
        <w:rPr>
          <w:rFonts w:ascii="Arial" w:hAnsi="Arial" w:cs="Arial"/>
          <w:sz w:val="22"/>
          <w:szCs w:val="22"/>
        </w:rPr>
      </w:pPr>
    </w:p>
    <w:p w14:paraId="6E15BB51" w14:textId="77777777" w:rsidR="0023684C" w:rsidRDefault="0023684C" w:rsidP="0023684C">
      <w:pPr>
        <w:rPr>
          <w:rFonts w:ascii="Arial" w:hAnsi="Arial" w:cs="Arial"/>
          <w:b/>
          <w:bCs/>
          <w:color w:val="C00000"/>
          <w:sz w:val="32"/>
          <w:szCs w:val="32"/>
        </w:rPr>
      </w:pPr>
      <w:r w:rsidRPr="009D2DD4">
        <w:rPr>
          <w:rFonts w:ascii="Arial" w:hAnsi="Arial" w:cs="Arial"/>
          <w:b/>
          <w:bCs/>
          <w:color w:val="C00000"/>
          <w:sz w:val="32"/>
          <w:szCs w:val="32"/>
        </w:rPr>
        <w:t>Our work</w:t>
      </w:r>
    </w:p>
    <w:p w14:paraId="3C606C80" w14:textId="77777777" w:rsidR="0023684C" w:rsidRPr="009D2DD4" w:rsidRDefault="0023684C" w:rsidP="0023684C">
      <w:pPr>
        <w:rPr>
          <w:rFonts w:ascii="Arial" w:hAnsi="Arial" w:cs="Arial"/>
          <w:b/>
          <w:bCs/>
          <w:color w:val="C00000"/>
          <w:sz w:val="32"/>
          <w:szCs w:val="32"/>
        </w:rPr>
      </w:pPr>
    </w:p>
    <w:p w14:paraId="52C00C55" w14:textId="77777777" w:rsidR="0023684C" w:rsidRPr="00584E9B" w:rsidRDefault="0023684C" w:rsidP="0023684C">
      <w:pPr>
        <w:jc w:val="both"/>
        <w:textDirection w:val="btLr"/>
        <w:rPr>
          <w:rFonts w:ascii="Arial" w:eastAsia="Calibri" w:hAnsi="Arial" w:cs="Arial"/>
          <w:color w:val="000000" w:themeColor="text1"/>
          <w:sz w:val="22"/>
          <w:szCs w:val="22"/>
        </w:rPr>
      </w:pPr>
      <w:r w:rsidRPr="00584E9B">
        <w:rPr>
          <w:rFonts w:ascii="Arial" w:eastAsia="Calibri" w:hAnsi="Arial" w:cs="Arial"/>
          <w:color w:val="000000" w:themeColor="text1"/>
          <w:sz w:val="22"/>
          <w:szCs w:val="22"/>
        </w:rPr>
        <w:t>Our work is centred around 4 activities:</w:t>
      </w:r>
    </w:p>
    <w:p w14:paraId="626BEEA1" w14:textId="77777777" w:rsidR="0023684C" w:rsidRPr="00584E9B" w:rsidRDefault="0023684C" w:rsidP="0023684C">
      <w:pPr>
        <w:jc w:val="both"/>
        <w:textDirection w:val="btLr"/>
        <w:rPr>
          <w:rFonts w:ascii="Arial" w:eastAsia="Calibri" w:hAnsi="Arial" w:cs="Arial"/>
          <w:color w:val="000000" w:themeColor="text1"/>
          <w:sz w:val="22"/>
          <w:szCs w:val="22"/>
        </w:rPr>
      </w:pPr>
    </w:p>
    <w:p w14:paraId="2CA6071A" w14:textId="77777777" w:rsidR="0023684C" w:rsidRPr="00584E9B" w:rsidRDefault="0023684C" w:rsidP="0023684C">
      <w:pPr>
        <w:pStyle w:val="ListParagraph"/>
        <w:numPr>
          <w:ilvl w:val="0"/>
          <w:numId w:val="18"/>
        </w:numPr>
        <w:ind w:left="426"/>
        <w:jc w:val="both"/>
        <w:textDirection w:val="btLr"/>
        <w:rPr>
          <w:rFonts w:ascii="Arial" w:hAnsi="Arial"/>
          <w:b/>
          <w:bCs/>
          <w:color w:val="C00000"/>
          <w:sz w:val="22"/>
          <w:szCs w:val="22"/>
        </w:rPr>
      </w:pPr>
      <w:r w:rsidRPr="00584E9B">
        <w:rPr>
          <w:rFonts w:ascii="Arial" w:hAnsi="Arial"/>
          <w:b/>
          <w:bCs/>
          <w:color w:val="C00000"/>
          <w:sz w:val="22"/>
          <w:szCs w:val="22"/>
        </w:rPr>
        <w:t>Community &amp; Advocacy</w:t>
      </w:r>
    </w:p>
    <w:p w14:paraId="786B2B56" w14:textId="77777777" w:rsidR="0023684C" w:rsidRPr="00584E9B" w:rsidRDefault="0023684C" w:rsidP="0023684C">
      <w:pPr>
        <w:jc w:val="both"/>
        <w:rPr>
          <w:rFonts w:ascii="Arial" w:hAnsi="Arial" w:cs="Arial"/>
          <w:color w:val="1F1F1F"/>
          <w:sz w:val="22"/>
          <w:szCs w:val="22"/>
          <w:shd w:val="clear" w:color="auto" w:fill="FFFFFF"/>
        </w:rPr>
      </w:pPr>
      <w:r w:rsidRPr="00584E9B">
        <w:rPr>
          <w:rFonts w:ascii="Arial" w:hAnsi="Arial" w:cs="Arial"/>
          <w:color w:val="1F1F1F"/>
          <w:sz w:val="22"/>
          <w:szCs w:val="22"/>
          <w:shd w:val="clear" w:color="auto" w:fill="FFFFFF"/>
        </w:rPr>
        <w:t xml:space="preserve">We work with our members and the Deaf community to empower them to have their views heard and listened to. We bring Deaf people together to </w:t>
      </w:r>
      <w:proofErr w:type="gramStart"/>
      <w:r w:rsidRPr="00584E9B">
        <w:rPr>
          <w:rFonts w:ascii="Arial" w:hAnsi="Arial" w:cs="Arial"/>
          <w:color w:val="1F1F1F"/>
          <w:sz w:val="22"/>
          <w:szCs w:val="22"/>
          <w:shd w:val="clear" w:color="auto" w:fill="FFFFFF"/>
        </w:rPr>
        <w:t>take action</w:t>
      </w:r>
      <w:proofErr w:type="gramEnd"/>
      <w:r w:rsidRPr="00584E9B">
        <w:rPr>
          <w:rFonts w:ascii="Arial" w:hAnsi="Arial" w:cs="Arial"/>
          <w:color w:val="1F1F1F"/>
          <w:sz w:val="22"/>
          <w:szCs w:val="22"/>
          <w:shd w:val="clear" w:color="auto" w:fill="FFFFFF"/>
        </w:rPr>
        <w:t xml:space="preserve"> around their concerns and overcome social injustice. </w:t>
      </w:r>
    </w:p>
    <w:p w14:paraId="07582BC9" w14:textId="77777777" w:rsidR="0023684C" w:rsidRPr="00584E9B" w:rsidRDefault="0023684C" w:rsidP="0023684C">
      <w:pPr>
        <w:jc w:val="both"/>
        <w:rPr>
          <w:rFonts w:ascii="Arial" w:hAnsi="Arial" w:cs="Arial"/>
          <w:color w:val="1F1F1F"/>
          <w:sz w:val="22"/>
          <w:szCs w:val="22"/>
          <w:shd w:val="clear" w:color="auto" w:fill="FFFFFF"/>
        </w:rPr>
      </w:pPr>
    </w:p>
    <w:p w14:paraId="426A799A" w14:textId="77777777" w:rsidR="0023684C" w:rsidRPr="00584E9B" w:rsidRDefault="0023684C" w:rsidP="0023684C">
      <w:pPr>
        <w:jc w:val="both"/>
        <w:rPr>
          <w:rFonts w:ascii="Arial" w:hAnsi="Arial" w:cs="Arial"/>
          <w:color w:val="1F1F1F"/>
          <w:sz w:val="22"/>
          <w:szCs w:val="22"/>
          <w:shd w:val="clear" w:color="auto" w:fill="FFFFFF"/>
        </w:rPr>
      </w:pPr>
      <w:r w:rsidRPr="00584E9B">
        <w:rPr>
          <w:rFonts w:ascii="Arial" w:hAnsi="Arial" w:cs="Arial"/>
          <w:color w:val="1F1F1F"/>
          <w:sz w:val="22"/>
          <w:szCs w:val="22"/>
          <w:shd w:val="clear" w:color="auto" w:fill="FFFFFF"/>
        </w:rPr>
        <w:t>Through the BSL Charter, we connect the Deaf community with public services giving them the confidence to share concerns about issues that affect them, and to ensure that Deaf people have access to clear and full information to make informed decisions when dealing with service providers.</w:t>
      </w:r>
    </w:p>
    <w:p w14:paraId="446B96F9" w14:textId="77777777" w:rsidR="0023684C" w:rsidRPr="00584E9B" w:rsidRDefault="0023684C" w:rsidP="0023684C">
      <w:pPr>
        <w:jc w:val="both"/>
        <w:rPr>
          <w:rFonts w:ascii="Arial" w:hAnsi="Arial" w:cs="Arial"/>
          <w:color w:val="1F1F1F"/>
          <w:sz w:val="22"/>
          <w:szCs w:val="22"/>
          <w:shd w:val="clear" w:color="auto" w:fill="FFFFFF"/>
        </w:rPr>
      </w:pPr>
    </w:p>
    <w:p w14:paraId="09C7F06D" w14:textId="77777777" w:rsidR="0023684C" w:rsidRPr="00584E9B" w:rsidRDefault="0023684C" w:rsidP="0023684C">
      <w:pPr>
        <w:jc w:val="both"/>
        <w:rPr>
          <w:rFonts w:ascii="Arial" w:eastAsia="Calibri" w:hAnsi="Arial" w:cs="Arial"/>
          <w:sz w:val="22"/>
          <w:szCs w:val="22"/>
        </w:rPr>
      </w:pPr>
      <w:r w:rsidRPr="00584E9B">
        <w:rPr>
          <w:rFonts w:ascii="Arial" w:eastAsia="Calibri" w:hAnsi="Arial" w:cs="Arial"/>
          <w:sz w:val="22"/>
          <w:szCs w:val="22"/>
        </w:rPr>
        <w:t>As Deaf community organisers, we provide training and workshops with members of the Deaf community to build their collective power and to seek representation on decision-making boards and platforms. This community involvement is crucial: we are utilising our voice as a strong leader in the UK to tell decision-makers that there is no longer anything about us, without us.</w:t>
      </w:r>
    </w:p>
    <w:p w14:paraId="7EB01A4F" w14:textId="77777777" w:rsidR="0023684C" w:rsidRPr="00584E9B" w:rsidRDefault="0023684C" w:rsidP="0023684C">
      <w:pPr>
        <w:jc w:val="both"/>
        <w:rPr>
          <w:rFonts w:ascii="Arial" w:eastAsia="Calibri" w:hAnsi="Arial" w:cs="Arial"/>
          <w:sz w:val="22"/>
          <w:szCs w:val="22"/>
        </w:rPr>
      </w:pPr>
    </w:p>
    <w:p w14:paraId="565F3327" w14:textId="77777777" w:rsidR="0023684C" w:rsidRPr="00584E9B" w:rsidRDefault="0023684C" w:rsidP="0023684C">
      <w:pPr>
        <w:pStyle w:val="ListParagraph"/>
        <w:numPr>
          <w:ilvl w:val="0"/>
          <w:numId w:val="18"/>
        </w:numPr>
        <w:ind w:left="426"/>
        <w:jc w:val="both"/>
        <w:textDirection w:val="btLr"/>
        <w:rPr>
          <w:rFonts w:ascii="Arial" w:hAnsi="Arial"/>
          <w:b/>
          <w:bCs/>
          <w:color w:val="C00000"/>
          <w:sz w:val="22"/>
          <w:szCs w:val="22"/>
        </w:rPr>
      </w:pPr>
      <w:r w:rsidRPr="00584E9B">
        <w:rPr>
          <w:rFonts w:ascii="Arial" w:hAnsi="Arial"/>
          <w:b/>
          <w:bCs/>
          <w:color w:val="C00000"/>
          <w:sz w:val="22"/>
          <w:szCs w:val="22"/>
        </w:rPr>
        <w:t>Training &amp; Consultancy</w:t>
      </w:r>
    </w:p>
    <w:p w14:paraId="1D3A49CB" w14:textId="77777777" w:rsidR="0023684C" w:rsidRPr="00584E9B" w:rsidRDefault="0023684C" w:rsidP="0023684C">
      <w:pPr>
        <w:jc w:val="both"/>
        <w:textDirection w:val="btLr"/>
        <w:rPr>
          <w:rFonts w:ascii="Arial" w:hAnsi="Arial"/>
          <w:sz w:val="22"/>
          <w:szCs w:val="22"/>
        </w:rPr>
      </w:pPr>
      <w:r w:rsidRPr="00584E9B">
        <w:rPr>
          <w:rFonts w:ascii="Arial" w:hAnsi="Arial"/>
          <w:sz w:val="22"/>
          <w:szCs w:val="22"/>
        </w:rPr>
        <w:t>We conduct Human Rights and Capacity Building training with our members and the Deaf community. Additionally, we provide BSL Awareness training to provide participants with a greater understanding of BSL as a language and an insight into Deaf culture.</w:t>
      </w:r>
    </w:p>
    <w:p w14:paraId="14EE8F84" w14:textId="77777777" w:rsidR="0023684C" w:rsidRPr="00584E9B" w:rsidRDefault="0023684C" w:rsidP="0023684C">
      <w:pPr>
        <w:jc w:val="both"/>
        <w:textDirection w:val="btLr"/>
        <w:rPr>
          <w:rFonts w:ascii="Arial" w:hAnsi="Arial"/>
          <w:sz w:val="22"/>
          <w:szCs w:val="22"/>
        </w:rPr>
      </w:pPr>
    </w:p>
    <w:p w14:paraId="602DB66E" w14:textId="77777777" w:rsidR="0023684C" w:rsidRPr="00584E9B" w:rsidRDefault="0023684C" w:rsidP="0023684C">
      <w:pPr>
        <w:jc w:val="both"/>
        <w:textDirection w:val="btLr"/>
        <w:rPr>
          <w:rFonts w:ascii="Arial" w:hAnsi="Arial"/>
          <w:sz w:val="22"/>
          <w:szCs w:val="22"/>
        </w:rPr>
      </w:pPr>
      <w:r w:rsidRPr="00584E9B">
        <w:rPr>
          <w:rFonts w:ascii="Arial" w:hAnsi="Arial"/>
          <w:sz w:val="22"/>
          <w:szCs w:val="22"/>
        </w:rPr>
        <w:t xml:space="preserve">Additionally, we formed an independent BSL Alliance, a coalition of Deaf organisations across the UK to strengthen BSL in Britain. </w:t>
      </w:r>
    </w:p>
    <w:p w14:paraId="0B0E5989" w14:textId="77777777" w:rsidR="0023684C" w:rsidRPr="00584E9B" w:rsidRDefault="0023684C" w:rsidP="0023684C">
      <w:pPr>
        <w:jc w:val="both"/>
        <w:textDirection w:val="btLr"/>
        <w:rPr>
          <w:rFonts w:ascii="Arial" w:hAnsi="Arial"/>
          <w:sz w:val="22"/>
          <w:szCs w:val="22"/>
        </w:rPr>
      </w:pPr>
    </w:p>
    <w:p w14:paraId="54BC70F4" w14:textId="77777777" w:rsidR="0023684C" w:rsidRPr="00584E9B" w:rsidRDefault="0023684C" w:rsidP="0023684C">
      <w:pPr>
        <w:jc w:val="both"/>
        <w:textDirection w:val="btLr"/>
        <w:rPr>
          <w:rFonts w:ascii="Arial" w:hAnsi="Arial"/>
          <w:sz w:val="22"/>
          <w:szCs w:val="22"/>
        </w:rPr>
      </w:pPr>
      <w:r w:rsidRPr="00584E9B">
        <w:rPr>
          <w:rFonts w:ascii="Arial" w:hAnsi="Arial"/>
          <w:sz w:val="22"/>
          <w:szCs w:val="22"/>
        </w:rPr>
        <w:t>The BDA produces policy papers, statements, and guidelines so that members have up to date tools to inform the BSL Alliance and our stakeholders of Deaf people’s rights and how to achieve them.</w:t>
      </w:r>
    </w:p>
    <w:p w14:paraId="056F6C15" w14:textId="77777777" w:rsidR="0023684C" w:rsidRPr="00584E9B" w:rsidRDefault="0023684C" w:rsidP="0023684C">
      <w:pPr>
        <w:jc w:val="both"/>
        <w:textDirection w:val="btLr"/>
        <w:rPr>
          <w:rFonts w:ascii="Arial" w:hAnsi="Arial"/>
          <w:color w:val="C00000"/>
          <w:sz w:val="22"/>
          <w:szCs w:val="22"/>
        </w:rPr>
      </w:pPr>
    </w:p>
    <w:p w14:paraId="5C46160F" w14:textId="77777777" w:rsidR="0023684C" w:rsidRPr="00584E9B" w:rsidRDefault="0023684C" w:rsidP="0023684C">
      <w:pPr>
        <w:pStyle w:val="ListParagraph"/>
        <w:numPr>
          <w:ilvl w:val="0"/>
          <w:numId w:val="18"/>
        </w:numPr>
        <w:ind w:left="426"/>
        <w:jc w:val="both"/>
        <w:textDirection w:val="btLr"/>
        <w:rPr>
          <w:rFonts w:ascii="Arial" w:hAnsi="Arial"/>
          <w:b/>
          <w:bCs/>
          <w:color w:val="C00000"/>
          <w:sz w:val="22"/>
          <w:szCs w:val="22"/>
        </w:rPr>
      </w:pPr>
      <w:r w:rsidRPr="00584E9B">
        <w:rPr>
          <w:rFonts w:ascii="Arial" w:hAnsi="Arial"/>
          <w:b/>
          <w:bCs/>
          <w:color w:val="C00000"/>
          <w:sz w:val="22"/>
          <w:szCs w:val="22"/>
        </w:rPr>
        <w:t>Human Rights &amp; Equality</w:t>
      </w:r>
    </w:p>
    <w:p w14:paraId="07C919FD" w14:textId="77777777" w:rsidR="0023684C" w:rsidRPr="00584E9B" w:rsidRDefault="0023684C" w:rsidP="0023684C">
      <w:pPr>
        <w:jc w:val="both"/>
        <w:textDirection w:val="btLr"/>
        <w:rPr>
          <w:rFonts w:ascii="Arial" w:hAnsi="Arial"/>
          <w:sz w:val="22"/>
          <w:szCs w:val="22"/>
        </w:rPr>
      </w:pPr>
      <w:r w:rsidRPr="00584E9B">
        <w:rPr>
          <w:rFonts w:ascii="Arial" w:hAnsi="Arial"/>
          <w:sz w:val="22"/>
          <w:szCs w:val="22"/>
        </w:rPr>
        <w:t xml:space="preserve">As the representative body, the BDA works to ensure Deaf people across the UK are equipped with the knowledge, </w:t>
      </w:r>
      <w:proofErr w:type="gramStart"/>
      <w:r w:rsidRPr="00584E9B">
        <w:rPr>
          <w:rFonts w:ascii="Arial" w:hAnsi="Arial"/>
          <w:sz w:val="22"/>
          <w:szCs w:val="22"/>
        </w:rPr>
        <w:t>tools</w:t>
      </w:r>
      <w:proofErr w:type="gramEnd"/>
      <w:r w:rsidRPr="00584E9B">
        <w:rPr>
          <w:rFonts w:ascii="Arial" w:hAnsi="Arial"/>
          <w:sz w:val="22"/>
          <w:szCs w:val="22"/>
        </w:rPr>
        <w:t xml:space="preserve"> and strategies to advocate for, achieve and defend their rights including:</w:t>
      </w:r>
    </w:p>
    <w:p w14:paraId="012881BD" w14:textId="77777777" w:rsidR="0023684C" w:rsidRPr="00584E9B" w:rsidRDefault="0023684C" w:rsidP="0023684C">
      <w:pPr>
        <w:jc w:val="both"/>
        <w:textDirection w:val="btLr"/>
        <w:rPr>
          <w:rFonts w:ascii="Arial" w:hAnsi="Arial"/>
          <w:sz w:val="22"/>
          <w:szCs w:val="22"/>
        </w:rPr>
      </w:pPr>
    </w:p>
    <w:p w14:paraId="48F6BEE6" w14:textId="77777777" w:rsidR="0023684C" w:rsidRPr="00584E9B" w:rsidRDefault="0023684C" w:rsidP="0023684C">
      <w:pPr>
        <w:pStyle w:val="ListParagraph"/>
        <w:numPr>
          <w:ilvl w:val="0"/>
          <w:numId w:val="17"/>
        </w:numPr>
        <w:spacing w:after="200" w:line="276" w:lineRule="auto"/>
        <w:ind w:left="426"/>
        <w:jc w:val="both"/>
        <w:textDirection w:val="btLr"/>
        <w:rPr>
          <w:rFonts w:ascii="Arial" w:hAnsi="Arial"/>
          <w:sz w:val="22"/>
          <w:szCs w:val="22"/>
        </w:rPr>
      </w:pPr>
      <w:r w:rsidRPr="00584E9B">
        <w:rPr>
          <w:rFonts w:ascii="Arial" w:hAnsi="Arial"/>
          <w:sz w:val="22"/>
          <w:szCs w:val="22"/>
        </w:rPr>
        <w:t>Gaining recognition and respect for BSL/ISL and Deaf culture</w:t>
      </w:r>
    </w:p>
    <w:p w14:paraId="3D065C0A" w14:textId="77777777" w:rsidR="0023684C" w:rsidRPr="00584E9B" w:rsidRDefault="0023684C" w:rsidP="0023684C">
      <w:pPr>
        <w:pStyle w:val="ListParagraph"/>
        <w:numPr>
          <w:ilvl w:val="0"/>
          <w:numId w:val="17"/>
        </w:numPr>
        <w:spacing w:after="200" w:line="276" w:lineRule="auto"/>
        <w:ind w:left="426"/>
        <w:jc w:val="both"/>
        <w:textDirection w:val="btLr"/>
        <w:rPr>
          <w:rFonts w:ascii="Arial" w:hAnsi="Arial"/>
          <w:sz w:val="22"/>
          <w:szCs w:val="22"/>
        </w:rPr>
      </w:pPr>
      <w:r w:rsidRPr="00584E9B">
        <w:rPr>
          <w:rFonts w:ascii="Arial" w:hAnsi="Arial"/>
          <w:sz w:val="22"/>
          <w:szCs w:val="22"/>
        </w:rPr>
        <w:t>Achieving their rights across all areas of life, including equal opportunity and accessibility</w:t>
      </w:r>
    </w:p>
    <w:p w14:paraId="3805C759" w14:textId="77777777" w:rsidR="0023684C" w:rsidRPr="00584E9B" w:rsidRDefault="0023684C" w:rsidP="0023684C">
      <w:pPr>
        <w:jc w:val="both"/>
        <w:textDirection w:val="btLr"/>
        <w:rPr>
          <w:rFonts w:ascii="Arial" w:hAnsi="Arial"/>
          <w:sz w:val="22"/>
          <w:szCs w:val="22"/>
        </w:rPr>
      </w:pPr>
      <w:r w:rsidRPr="00584E9B">
        <w:rPr>
          <w:rFonts w:ascii="Arial" w:hAnsi="Arial"/>
          <w:sz w:val="22"/>
          <w:szCs w:val="22"/>
        </w:rPr>
        <w:t>By promoting human rights and access to BSL/ISL, the BDA is improving the lives of thousands of Deaf people who face inequality every day. We collaborate with Deaf leaders and policymakers to implement human rights mechanisms such as the United Nations Convention on the Rights of Persons with Disabilities, the BSL (Scotland) Act 2015 and BSL Act 2022 as well as other legislations. We also take direct action by providing Equality &amp; Rights training and representing Deaf people’s interests in the UK.</w:t>
      </w:r>
    </w:p>
    <w:p w14:paraId="67B60228" w14:textId="77777777" w:rsidR="0023684C" w:rsidRPr="00584E9B" w:rsidRDefault="0023684C" w:rsidP="0023684C">
      <w:pPr>
        <w:jc w:val="both"/>
        <w:textDirection w:val="btLr"/>
        <w:rPr>
          <w:rFonts w:ascii="Arial" w:hAnsi="Arial"/>
          <w:sz w:val="22"/>
          <w:szCs w:val="22"/>
        </w:rPr>
      </w:pPr>
    </w:p>
    <w:p w14:paraId="50BD6165" w14:textId="77777777" w:rsidR="0023684C" w:rsidRPr="00584E9B" w:rsidRDefault="0023684C" w:rsidP="0023684C">
      <w:pPr>
        <w:pStyle w:val="ListParagraph"/>
        <w:numPr>
          <w:ilvl w:val="0"/>
          <w:numId w:val="18"/>
        </w:numPr>
        <w:ind w:left="426"/>
        <w:jc w:val="both"/>
        <w:textDirection w:val="btLr"/>
        <w:rPr>
          <w:rFonts w:ascii="Arial" w:hAnsi="Arial"/>
          <w:b/>
          <w:bCs/>
          <w:color w:val="C00000"/>
          <w:sz w:val="22"/>
          <w:szCs w:val="22"/>
        </w:rPr>
      </w:pPr>
      <w:r w:rsidRPr="00584E9B">
        <w:rPr>
          <w:rFonts w:ascii="Arial" w:hAnsi="Arial"/>
          <w:b/>
          <w:bCs/>
          <w:color w:val="C00000"/>
          <w:sz w:val="22"/>
          <w:szCs w:val="22"/>
        </w:rPr>
        <w:t>Sign Language &amp; Culture</w:t>
      </w:r>
    </w:p>
    <w:p w14:paraId="0C4E4526" w14:textId="77777777" w:rsidR="0023684C" w:rsidRPr="00584E9B" w:rsidRDefault="0023684C" w:rsidP="0023684C">
      <w:pPr>
        <w:jc w:val="both"/>
        <w:textDirection w:val="btLr"/>
        <w:rPr>
          <w:rFonts w:ascii="Arial" w:hAnsi="Arial"/>
          <w:sz w:val="22"/>
          <w:szCs w:val="22"/>
        </w:rPr>
      </w:pPr>
      <w:r w:rsidRPr="00584E9B">
        <w:rPr>
          <w:rFonts w:ascii="Arial" w:hAnsi="Arial"/>
          <w:sz w:val="22"/>
          <w:szCs w:val="22"/>
        </w:rPr>
        <w:lastRenderedPageBreak/>
        <w:t>We work with our members and partners to shape our world into a more equitable place through the following events to promote our language:</w:t>
      </w:r>
    </w:p>
    <w:p w14:paraId="1F888026" w14:textId="77777777" w:rsidR="0023684C" w:rsidRPr="00584E9B" w:rsidRDefault="0023684C" w:rsidP="0023684C">
      <w:pPr>
        <w:jc w:val="both"/>
        <w:textDirection w:val="btLr"/>
        <w:rPr>
          <w:rFonts w:ascii="Arial" w:hAnsi="Arial"/>
          <w:sz w:val="22"/>
          <w:szCs w:val="22"/>
        </w:rPr>
      </w:pPr>
    </w:p>
    <w:p w14:paraId="31BF7409" w14:textId="77777777" w:rsidR="0023684C" w:rsidRPr="00584E9B" w:rsidRDefault="0023684C" w:rsidP="0023684C">
      <w:pPr>
        <w:pStyle w:val="ListParagraph"/>
        <w:numPr>
          <w:ilvl w:val="0"/>
          <w:numId w:val="17"/>
        </w:numPr>
        <w:ind w:left="426"/>
        <w:jc w:val="both"/>
        <w:textDirection w:val="btLr"/>
        <w:rPr>
          <w:rFonts w:ascii="Arial" w:hAnsi="Arial"/>
          <w:color w:val="C00000"/>
          <w:sz w:val="22"/>
          <w:szCs w:val="22"/>
        </w:rPr>
      </w:pPr>
      <w:r w:rsidRPr="00584E9B">
        <w:rPr>
          <w:rFonts w:ascii="Arial" w:hAnsi="Arial"/>
          <w:color w:val="C00000"/>
          <w:sz w:val="22"/>
          <w:szCs w:val="22"/>
        </w:rPr>
        <w:t>BSL Conferences</w:t>
      </w:r>
    </w:p>
    <w:p w14:paraId="18D33DB6" w14:textId="77777777" w:rsidR="0023684C" w:rsidRPr="00584E9B" w:rsidRDefault="0023684C" w:rsidP="0023684C">
      <w:pPr>
        <w:jc w:val="both"/>
        <w:textDirection w:val="btLr"/>
        <w:rPr>
          <w:rFonts w:ascii="Arial" w:hAnsi="Arial"/>
          <w:sz w:val="22"/>
          <w:szCs w:val="22"/>
        </w:rPr>
      </w:pPr>
      <w:r w:rsidRPr="00584E9B">
        <w:rPr>
          <w:rFonts w:ascii="Arial" w:hAnsi="Arial"/>
          <w:sz w:val="22"/>
          <w:szCs w:val="22"/>
        </w:rPr>
        <w:t>Takes place every year, the BDA’s BSL Conference is an official event of the BDA, designed to bring together public services and the Deaf community who seek to partake in national exchange of information and furtherance of the BDA’s campaigns.</w:t>
      </w:r>
    </w:p>
    <w:p w14:paraId="3601CACA" w14:textId="77777777" w:rsidR="0023684C" w:rsidRPr="00584E9B" w:rsidRDefault="0023684C" w:rsidP="0023684C">
      <w:pPr>
        <w:jc w:val="both"/>
        <w:textDirection w:val="btLr"/>
        <w:rPr>
          <w:rFonts w:ascii="Arial" w:hAnsi="Arial"/>
          <w:sz w:val="22"/>
          <w:szCs w:val="22"/>
        </w:rPr>
      </w:pPr>
    </w:p>
    <w:p w14:paraId="7AF32AAF" w14:textId="77777777" w:rsidR="0023684C" w:rsidRPr="00584E9B" w:rsidRDefault="0023684C" w:rsidP="0023684C">
      <w:pPr>
        <w:pStyle w:val="ListParagraph"/>
        <w:numPr>
          <w:ilvl w:val="0"/>
          <w:numId w:val="17"/>
        </w:numPr>
        <w:ind w:left="426"/>
        <w:jc w:val="both"/>
        <w:textDirection w:val="btLr"/>
        <w:rPr>
          <w:rFonts w:ascii="Arial" w:hAnsi="Arial"/>
          <w:color w:val="C00000"/>
          <w:sz w:val="22"/>
          <w:szCs w:val="22"/>
        </w:rPr>
      </w:pPr>
      <w:r w:rsidRPr="00584E9B">
        <w:rPr>
          <w:rFonts w:ascii="Arial" w:hAnsi="Arial"/>
          <w:color w:val="C00000"/>
          <w:sz w:val="22"/>
          <w:szCs w:val="22"/>
        </w:rPr>
        <w:t>AGM Weekends</w:t>
      </w:r>
    </w:p>
    <w:p w14:paraId="5DB964EC" w14:textId="77777777" w:rsidR="0023684C" w:rsidRPr="00584E9B" w:rsidRDefault="0023684C" w:rsidP="0023684C">
      <w:pPr>
        <w:ind w:left="66"/>
        <w:jc w:val="both"/>
        <w:textDirection w:val="btLr"/>
        <w:rPr>
          <w:rFonts w:ascii="Arial" w:hAnsi="Arial"/>
          <w:sz w:val="22"/>
          <w:szCs w:val="22"/>
        </w:rPr>
      </w:pPr>
      <w:r w:rsidRPr="00584E9B">
        <w:rPr>
          <w:rFonts w:ascii="Arial" w:hAnsi="Arial"/>
          <w:sz w:val="22"/>
          <w:szCs w:val="22"/>
        </w:rPr>
        <w:t>The annual BDA AGM brings together members to further the objects of the BDA, elect candidates to our Board of Trustees and have a say on key organisational decisions. The weekend usually includes a Friday night gathering at the local Deaf club, a prestigious Gala Dinner on Saturday evening and concludes with a local BSL walking tour on the Sunday.</w:t>
      </w:r>
    </w:p>
    <w:p w14:paraId="4D063A5B" w14:textId="77777777" w:rsidR="0023684C" w:rsidRPr="00584E9B" w:rsidRDefault="0023684C" w:rsidP="0023684C">
      <w:pPr>
        <w:ind w:left="66"/>
        <w:jc w:val="both"/>
        <w:textDirection w:val="btLr"/>
        <w:rPr>
          <w:rFonts w:ascii="Arial" w:hAnsi="Arial"/>
          <w:sz w:val="22"/>
          <w:szCs w:val="22"/>
        </w:rPr>
      </w:pPr>
    </w:p>
    <w:p w14:paraId="2C619A90" w14:textId="77777777" w:rsidR="0023684C" w:rsidRPr="00584E9B" w:rsidRDefault="0023684C" w:rsidP="0023684C">
      <w:pPr>
        <w:pStyle w:val="ListParagraph"/>
        <w:numPr>
          <w:ilvl w:val="0"/>
          <w:numId w:val="17"/>
        </w:numPr>
        <w:ind w:left="426"/>
        <w:jc w:val="both"/>
        <w:textDirection w:val="btLr"/>
        <w:rPr>
          <w:rFonts w:ascii="Arial" w:hAnsi="Arial"/>
          <w:color w:val="C00000"/>
          <w:sz w:val="22"/>
          <w:szCs w:val="22"/>
        </w:rPr>
      </w:pPr>
      <w:r w:rsidRPr="00584E9B">
        <w:rPr>
          <w:rFonts w:ascii="Arial" w:hAnsi="Arial"/>
          <w:color w:val="C00000"/>
          <w:sz w:val="22"/>
          <w:szCs w:val="22"/>
        </w:rPr>
        <w:t>Sign Language Week</w:t>
      </w:r>
    </w:p>
    <w:p w14:paraId="37733E36" w14:textId="77777777" w:rsidR="0023684C" w:rsidRPr="00584E9B" w:rsidRDefault="0023684C" w:rsidP="0023684C">
      <w:pPr>
        <w:ind w:left="66"/>
        <w:jc w:val="both"/>
        <w:textDirection w:val="btLr"/>
        <w:rPr>
          <w:rFonts w:ascii="Arial" w:hAnsi="Arial"/>
          <w:sz w:val="22"/>
          <w:szCs w:val="22"/>
        </w:rPr>
      </w:pPr>
      <w:r w:rsidRPr="00584E9B">
        <w:rPr>
          <w:rFonts w:ascii="Arial" w:hAnsi="Arial"/>
          <w:sz w:val="22"/>
          <w:szCs w:val="22"/>
        </w:rPr>
        <w:t xml:space="preserve">Sign Language Week is BDA’s flagship awareness week celebrated every year in March to commemorate the first time BSL was acknowledged as a language </w:t>
      </w:r>
      <w:proofErr w:type="gramStart"/>
      <w:r w:rsidRPr="00584E9B">
        <w:rPr>
          <w:rFonts w:ascii="Arial" w:hAnsi="Arial"/>
          <w:sz w:val="22"/>
          <w:szCs w:val="22"/>
        </w:rPr>
        <w:t>in its own right by</w:t>
      </w:r>
      <w:proofErr w:type="gramEnd"/>
      <w:r w:rsidRPr="00584E9B">
        <w:rPr>
          <w:rFonts w:ascii="Arial" w:hAnsi="Arial"/>
          <w:sz w:val="22"/>
          <w:szCs w:val="22"/>
        </w:rPr>
        <w:t xml:space="preserve"> the UK Government on 18 March 2003. The aim is to celebrate and educate the British public about BSL and to encourage more people to start learning our language.</w:t>
      </w:r>
    </w:p>
    <w:p w14:paraId="3D1F45E1" w14:textId="77777777" w:rsidR="0023684C" w:rsidRPr="00584E9B" w:rsidRDefault="0023684C" w:rsidP="0023684C">
      <w:pPr>
        <w:ind w:left="66"/>
        <w:jc w:val="both"/>
        <w:textDirection w:val="btLr"/>
        <w:rPr>
          <w:rFonts w:ascii="Arial" w:hAnsi="Arial"/>
          <w:sz w:val="22"/>
          <w:szCs w:val="22"/>
        </w:rPr>
      </w:pPr>
    </w:p>
    <w:p w14:paraId="5B26646C" w14:textId="77777777" w:rsidR="0023684C" w:rsidRPr="00584E9B" w:rsidRDefault="0023684C" w:rsidP="0023684C">
      <w:pPr>
        <w:pStyle w:val="ListParagraph"/>
        <w:numPr>
          <w:ilvl w:val="0"/>
          <w:numId w:val="17"/>
        </w:numPr>
        <w:ind w:left="426"/>
        <w:jc w:val="both"/>
        <w:textDirection w:val="btLr"/>
        <w:rPr>
          <w:rFonts w:ascii="Arial" w:hAnsi="Arial"/>
          <w:color w:val="C00000"/>
          <w:sz w:val="22"/>
          <w:szCs w:val="22"/>
        </w:rPr>
      </w:pPr>
      <w:r w:rsidRPr="00584E9B">
        <w:rPr>
          <w:rFonts w:ascii="Arial" w:hAnsi="Arial"/>
          <w:color w:val="C00000"/>
          <w:sz w:val="22"/>
          <w:szCs w:val="22"/>
        </w:rPr>
        <w:t>International Week of the Deaf</w:t>
      </w:r>
    </w:p>
    <w:p w14:paraId="6AE77606" w14:textId="77777777" w:rsidR="0023684C" w:rsidRPr="00584E9B" w:rsidRDefault="0023684C" w:rsidP="0023684C">
      <w:pPr>
        <w:ind w:left="68"/>
        <w:jc w:val="both"/>
        <w:textDirection w:val="btLr"/>
        <w:rPr>
          <w:rFonts w:ascii="Arial" w:hAnsi="Arial" w:cs="Arial"/>
          <w:sz w:val="22"/>
          <w:szCs w:val="22"/>
        </w:rPr>
      </w:pPr>
      <w:r w:rsidRPr="00584E9B">
        <w:rPr>
          <w:rFonts w:ascii="Arial" w:hAnsi="Arial" w:cs="Arial"/>
          <w:color w:val="010101"/>
          <w:sz w:val="22"/>
          <w:szCs w:val="22"/>
          <w:shd w:val="clear" w:color="auto" w:fill="FFFFFF"/>
        </w:rPr>
        <w:t>International Week of the Deaf is an initiative of the WFD and was first launched in 1958 in Rome, Italy. It is celebrated annually by the global Deaf Community on the last week of September each year to commemorate the same month the first World Congress of the WFD was held.</w:t>
      </w:r>
    </w:p>
    <w:p w14:paraId="4CA7A882" w14:textId="77777777" w:rsidR="0023684C" w:rsidRPr="00584E9B" w:rsidRDefault="0023684C" w:rsidP="0023684C">
      <w:pPr>
        <w:rPr>
          <w:sz w:val="22"/>
          <w:szCs w:val="22"/>
        </w:rPr>
      </w:pPr>
    </w:p>
    <w:p w14:paraId="56F86575" w14:textId="77777777" w:rsidR="0023684C" w:rsidRDefault="0023684C" w:rsidP="0023684C"/>
    <w:p w14:paraId="386F84CA" w14:textId="77777777" w:rsidR="00584E9B" w:rsidRDefault="00584E9B" w:rsidP="0023684C"/>
    <w:p w14:paraId="01E051ED" w14:textId="77777777" w:rsidR="00584E9B" w:rsidRDefault="00584E9B" w:rsidP="0023684C"/>
    <w:p w14:paraId="24C96F17" w14:textId="77777777" w:rsidR="00584E9B" w:rsidRDefault="00584E9B" w:rsidP="0023684C"/>
    <w:p w14:paraId="1259185E" w14:textId="77777777" w:rsidR="0023684C" w:rsidRDefault="0023684C" w:rsidP="0023684C"/>
    <w:p w14:paraId="7F087FF9" w14:textId="77777777" w:rsidR="0023684C" w:rsidRDefault="0023684C" w:rsidP="0023684C"/>
    <w:p w14:paraId="04226BA5" w14:textId="77777777" w:rsidR="0023684C" w:rsidRPr="00B154DB" w:rsidRDefault="0023684C" w:rsidP="0023684C">
      <w:pPr>
        <w:jc w:val="center"/>
        <w:rPr>
          <w:rFonts w:ascii="Arial" w:hAnsi="Arial" w:cs="Arial"/>
          <w:b/>
          <w:bCs/>
          <w:color w:val="C00000"/>
          <w:sz w:val="28"/>
          <w:szCs w:val="28"/>
        </w:rPr>
      </w:pPr>
      <w:r w:rsidRPr="00B154DB">
        <w:rPr>
          <w:rFonts w:ascii="Arial" w:hAnsi="Arial" w:cs="Arial"/>
          <w:b/>
          <w:bCs/>
          <w:color w:val="C00000"/>
          <w:sz w:val="28"/>
          <w:szCs w:val="28"/>
        </w:rPr>
        <w:t>“The BDA is the Deaf community.”</w:t>
      </w:r>
    </w:p>
    <w:p w14:paraId="378859E8" w14:textId="77777777" w:rsidR="0023684C" w:rsidRPr="00B154DB" w:rsidRDefault="0023684C" w:rsidP="0023684C">
      <w:pPr>
        <w:jc w:val="center"/>
        <w:rPr>
          <w:rFonts w:ascii="Arial" w:hAnsi="Arial" w:cs="Arial"/>
          <w:b/>
          <w:bCs/>
          <w:color w:val="C00000"/>
          <w:sz w:val="28"/>
          <w:szCs w:val="28"/>
        </w:rPr>
      </w:pPr>
      <w:r w:rsidRPr="00B154DB">
        <w:rPr>
          <w:rFonts w:ascii="Arial" w:hAnsi="Arial" w:cs="Arial"/>
          <w:b/>
          <w:bCs/>
          <w:color w:val="C00000"/>
          <w:sz w:val="28"/>
          <w:szCs w:val="28"/>
        </w:rPr>
        <w:t>–  Roundtable participant, 2022</w:t>
      </w:r>
    </w:p>
    <w:p w14:paraId="04EDDF45" w14:textId="77777777" w:rsidR="0023684C" w:rsidRDefault="0023684C" w:rsidP="0023684C"/>
    <w:p w14:paraId="349B0035" w14:textId="77777777" w:rsidR="0023684C" w:rsidRDefault="0023684C" w:rsidP="0023684C"/>
    <w:p w14:paraId="3963B630" w14:textId="77777777" w:rsidR="0023684C" w:rsidRDefault="0023684C" w:rsidP="0023684C"/>
    <w:p w14:paraId="44775D71" w14:textId="77777777" w:rsidR="00584E9B" w:rsidRDefault="00584E9B" w:rsidP="0023684C"/>
    <w:p w14:paraId="23E6B6F4" w14:textId="77777777" w:rsidR="00584E9B" w:rsidRDefault="00584E9B" w:rsidP="0023684C"/>
    <w:p w14:paraId="1B7D9FF8" w14:textId="77777777" w:rsidR="00584E9B" w:rsidRDefault="00584E9B" w:rsidP="0023684C"/>
    <w:p w14:paraId="591B46D0" w14:textId="77777777" w:rsidR="00584E9B" w:rsidRDefault="00584E9B" w:rsidP="0023684C"/>
    <w:p w14:paraId="568B411B" w14:textId="77777777" w:rsidR="00584E9B" w:rsidRDefault="00584E9B" w:rsidP="0023684C"/>
    <w:p w14:paraId="34ADDF90" w14:textId="77777777" w:rsidR="00584E9B" w:rsidRDefault="00584E9B" w:rsidP="0023684C"/>
    <w:p w14:paraId="2C328C4F" w14:textId="77777777" w:rsidR="00584E9B" w:rsidRDefault="00584E9B" w:rsidP="0023684C"/>
    <w:p w14:paraId="30C75FA2" w14:textId="77777777" w:rsidR="000E1DC4" w:rsidRDefault="000E1DC4" w:rsidP="0023684C"/>
    <w:p w14:paraId="558157F8" w14:textId="77777777" w:rsidR="000E1DC4" w:rsidRDefault="000E1DC4" w:rsidP="0023684C"/>
    <w:p w14:paraId="153CE7B5" w14:textId="77777777" w:rsidR="00584E9B" w:rsidRDefault="00584E9B" w:rsidP="0023684C"/>
    <w:p w14:paraId="5D7DF7A4" w14:textId="77777777" w:rsidR="00584E9B" w:rsidRDefault="00584E9B" w:rsidP="0023684C"/>
    <w:p w14:paraId="36985D5F" w14:textId="77777777" w:rsidR="00584E9B" w:rsidRDefault="00584E9B" w:rsidP="0023684C"/>
    <w:p w14:paraId="41512D79" w14:textId="77777777" w:rsidR="0023684C" w:rsidRDefault="0023684C" w:rsidP="0023684C"/>
    <w:p w14:paraId="624A5339" w14:textId="77777777" w:rsidR="0023684C" w:rsidRDefault="0023684C" w:rsidP="0023684C"/>
    <w:p w14:paraId="58678A7F" w14:textId="77777777" w:rsidR="0023684C" w:rsidRDefault="0023684C" w:rsidP="0023684C"/>
    <w:p w14:paraId="17390D58" w14:textId="77777777" w:rsidR="0023684C" w:rsidRDefault="0023684C" w:rsidP="0023684C"/>
    <w:p w14:paraId="02C1AF55" w14:textId="49E6CB19" w:rsidR="0023684C" w:rsidRDefault="0023684C" w:rsidP="0023684C">
      <w:r w:rsidRPr="00D94423">
        <w:rPr>
          <w:rFonts w:ascii="Arial" w:hAnsi="Arial" w:cs="Arial"/>
          <w:b/>
          <w:noProof/>
          <w:color w:val="C00000"/>
          <w:shd w:val="clear" w:color="auto" w:fill="E6E6E6"/>
        </w:rPr>
        <w:drawing>
          <wp:anchor distT="0" distB="0" distL="114300" distR="114300" simplePos="0" relativeHeight="251660288" behindDoc="0" locked="0" layoutInCell="1" allowOverlap="1" wp14:anchorId="360A6077" wp14:editId="0F259678">
            <wp:simplePos x="0" y="0"/>
            <wp:positionH relativeFrom="column">
              <wp:posOffset>4600575</wp:posOffset>
            </wp:positionH>
            <wp:positionV relativeFrom="paragraph">
              <wp:posOffset>-333375</wp:posOffset>
            </wp:positionV>
            <wp:extent cx="1476375" cy="962853"/>
            <wp:effectExtent l="0" t="0" r="0" b="8890"/>
            <wp:wrapNone/>
            <wp:docPr id="1568478744" name="Picture 156847874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476375" cy="962853"/>
                    </a:xfrm>
                    <a:prstGeom prst="rect">
                      <a:avLst/>
                    </a:prstGeom>
                  </pic:spPr>
                </pic:pic>
              </a:graphicData>
            </a:graphic>
            <wp14:sizeRelH relativeFrom="margin">
              <wp14:pctWidth>0</wp14:pctWidth>
            </wp14:sizeRelH>
            <wp14:sizeRelV relativeFrom="margin">
              <wp14:pctHeight>0</wp14:pctHeight>
            </wp14:sizeRelV>
          </wp:anchor>
        </w:drawing>
      </w:r>
    </w:p>
    <w:p w14:paraId="5B6FF27F" w14:textId="77777777" w:rsidR="0023684C" w:rsidRDefault="0023684C" w:rsidP="0023684C"/>
    <w:p w14:paraId="3B12D82A" w14:textId="77777777" w:rsidR="00BB6421" w:rsidRPr="0023684C" w:rsidRDefault="00BB6421" w:rsidP="0023684C">
      <w:pPr>
        <w:pStyle w:val="Heading1"/>
        <w:spacing w:before="0" w:after="0"/>
        <w:rPr>
          <w:rFonts w:ascii="Arial" w:hAnsi="Arial"/>
          <w:b w:val="0"/>
          <w:color w:val="C00000"/>
          <w:sz w:val="24"/>
          <w:szCs w:val="24"/>
        </w:rPr>
      </w:pPr>
      <w:r w:rsidRPr="0023684C">
        <w:rPr>
          <w:rFonts w:ascii="Arial" w:hAnsi="Arial"/>
          <w:color w:val="C00000"/>
          <w:sz w:val="24"/>
          <w:szCs w:val="24"/>
        </w:rPr>
        <w:t>JOB DESCRIPTION</w:t>
      </w:r>
    </w:p>
    <w:p w14:paraId="5CFB9108" w14:textId="77777777" w:rsidR="00BB6421" w:rsidRPr="002E166D" w:rsidRDefault="00BB6421" w:rsidP="00BB6421">
      <w:pPr>
        <w:pStyle w:val="Heading1"/>
        <w:tabs>
          <w:tab w:val="left" w:pos="2268"/>
        </w:tabs>
        <w:spacing w:before="0" w:after="0"/>
        <w:rPr>
          <w:rFonts w:ascii="Arial" w:hAnsi="Arial"/>
          <w:b w:val="0"/>
          <w:sz w:val="22"/>
          <w:szCs w:val="22"/>
        </w:rPr>
      </w:pPr>
    </w:p>
    <w:p w14:paraId="39F7CE93" w14:textId="0967DE87" w:rsidR="0092269E" w:rsidRPr="002E166D" w:rsidRDefault="00BB6421" w:rsidP="00CB5BC1">
      <w:pPr>
        <w:pStyle w:val="Heading1"/>
        <w:spacing w:before="0" w:after="0"/>
        <w:rPr>
          <w:rFonts w:ascii="Arial" w:hAnsi="Arial"/>
          <w:b w:val="0"/>
          <w:sz w:val="22"/>
          <w:szCs w:val="22"/>
        </w:rPr>
      </w:pPr>
      <w:r w:rsidRPr="002E166D">
        <w:rPr>
          <w:rFonts w:ascii="Arial" w:hAnsi="Arial"/>
          <w:bCs w:val="0"/>
          <w:sz w:val="22"/>
          <w:szCs w:val="22"/>
        </w:rPr>
        <w:t>Job title:</w:t>
      </w:r>
      <w:r w:rsidR="0023684C" w:rsidRPr="002E166D">
        <w:rPr>
          <w:rFonts w:ascii="Arial" w:hAnsi="Arial"/>
          <w:b w:val="0"/>
          <w:sz w:val="22"/>
          <w:szCs w:val="22"/>
        </w:rPr>
        <w:t xml:space="preserve"> </w:t>
      </w:r>
      <w:r w:rsidR="00CB5BC1" w:rsidRPr="002E166D">
        <w:rPr>
          <w:rFonts w:ascii="Arial" w:hAnsi="Arial"/>
          <w:b w:val="0"/>
          <w:sz w:val="22"/>
          <w:szCs w:val="22"/>
        </w:rPr>
        <w:tab/>
      </w:r>
      <w:r w:rsidR="0023684C" w:rsidRPr="002E166D">
        <w:rPr>
          <w:rFonts w:ascii="Arial" w:hAnsi="Arial"/>
          <w:b w:val="0"/>
          <w:sz w:val="22"/>
          <w:szCs w:val="22"/>
        </w:rPr>
        <w:t>Community Engagement Officer – Wales</w:t>
      </w:r>
    </w:p>
    <w:p w14:paraId="73F56AE3" w14:textId="77777777" w:rsidR="0023684C" w:rsidRPr="002E166D" w:rsidRDefault="0023684C" w:rsidP="0023684C">
      <w:pPr>
        <w:rPr>
          <w:sz w:val="22"/>
          <w:szCs w:val="22"/>
        </w:rPr>
      </w:pPr>
    </w:p>
    <w:p w14:paraId="68673244" w14:textId="28D3A392" w:rsidR="0023684C" w:rsidRPr="002E166D" w:rsidRDefault="0023684C" w:rsidP="0023684C">
      <w:pPr>
        <w:rPr>
          <w:rFonts w:ascii="Arial" w:hAnsi="Arial" w:cs="Arial"/>
          <w:sz w:val="22"/>
          <w:szCs w:val="22"/>
        </w:rPr>
      </w:pPr>
      <w:r w:rsidRPr="002E166D">
        <w:rPr>
          <w:rFonts w:ascii="Arial" w:hAnsi="Arial" w:cs="Arial"/>
          <w:b/>
          <w:bCs/>
          <w:sz w:val="22"/>
          <w:szCs w:val="22"/>
        </w:rPr>
        <w:t>Hours</w:t>
      </w:r>
      <w:r w:rsidRPr="002E166D">
        <w:rPr>
          <w:rFonts w:ascii="Arial" w:hAnsi="Arial" w:cs="Arial"/>
          <w:sz w:val="22"/>
          <w:szCs w:val="22"/>
        </w:rPr>
        <w:t>:</w:t>
      </w:r>
      <w:r w:rsidR="00CB5BC1" w:rsidRPr="002E166D">
        <w:rPr>
          <w:rFonts w:ascii="Arial" w:hAnsi="Arial" w:cs="Arial"/>
          <w:sz w:val="22"/>
          <w:szCs w:val="22"/>
        </w:rPr>
        <w:tab/>
      </w:r>
      <w:r w:rsidR="002E166D">
        <w:rPr>
          <w:rFonts w:ascii="Arial" w:hAnsi="Arial" w:cs="Arial"/>
          <w:sz w:val="22"/>
          <w:szCs w:val="22"/>
        </w:rPr>
        <w:tab/>
      </w:r>
      <w:r w:rsidR="00CB5BC1" w:rsidRPr="002E166D">
        <w:rPr>
          <w:rFonts w:ascii="Arial" w:hAnsi="Arial" w:cs="Arial"/>
          <w:sz w:val="22"/>
          <w:szCs w:val="22"/>
        </w:rPr>
        <w:t>35 hours per week</w:t>
      </w:r>
      <w:r w:rsidRPr="002E166D">
        <w:rPr>
          <w:rFonts w:ascii="Arial" w:hAnsi="Arial" w:cs="Arial"/>
          <w:sz w:val="22"/>
          <w:szCs w:val="22"/>
        </w:rPr>
        <w:t xml:space="preserve"> </w:t>
      </w:r>
    </w:p>
    <w:p w14:paraId="2AD5D55E" w14:textId="77777777" w:rsidR="0023684C" w:rsidRPr="002E166D" w:rsidRDefault="0023684C" w:rsidP="0023684C">
      <w:pPr>
        <w:rPr>
          <w:b/>
          <w:bCs/>
          <w:sz w:val="22"/>
          <w:szCs w:val="22"/>
        </w:rPr>
      </w:pPr>
    </w:p>
    <w:p w14:paraId="56BB5558" w14:textId="6DD33B20" w:rsidR="0023684C" w:rsidRPr="002E166D" w:rsidRDefault="0023684C" w:rsidP="0023684C">
      <w:pPr>
        <w:rPr>
          <w:rFonts w:ascii="Arial" w:hAnsi="Arial" w:cs="Arial"/>
          <w:sz w:val="22"/>
          <w:szCs w:val="22"/>
        </w:rPr>
      </w:pPr>
      <w:r w:rsidRPr="002E166D">
        <w:rPr>
          <w:rFonts w:ascii="Arial" w:hAnsi="Arial" w:cs="Arial"/>
          <w:b/>
          <w:bCs/>
          <w:sz w:val="22"/>
          <w:szCs w:val="22"/>
        </w:rPr>
        <w:t>Salary:</w:t>
      </w:r>
      <w:r w:rsidRPr="002E166D">
        <w:rPr>
          <w:rFonts w:ascii="Arial" w:hAnsi="Arial" w:cs="Arial"/>
          <w:sz w:val="22"/>
          <w:szCs w:val="22"/>
        </w:rPr>
        <w:t xml:space="preserve"> </w:t>
      </w:r>
      <w:r w:rsidR="00CB5BC1" w:rsidRPr="002E166D">
        <w:rPr>
          <w:rFonts w:ascii="Arial" w:hAnsi="Arial" w:cs="Arial"/>
          <w:sz w:val="22"/>
          <w:szCs w:val="22"/>
        </w:rPr>
        <w:tab/>
      </w:r>
      <w:r w:rsidRPr="002E166D">
        <w:rPr>
          <w:rFonts w:ascii="Arial" w:hAnsi="Arial" w:cs="Arial"/>
          <w:sz w:val="22"/>
          <w:szCs w:val="22"/>
        </w:rPr>
        <w:t>£2</w:t>
      </w:r>
      <w:r w:rsidR="00F10C7E">
        <w:rPr>
          <w:rFonts w:ascii="Arial" w:hAnsi="Arial" w:cs="Arial"/>
          <w:sz w:val="22"/>
          <w:szCs w:val="22"/>
        </w:rPr>
        <w:t>5</w:t>
      </w:r>
      <w:r w:rsidRPr="002E166D">
        <w:rPr>
          <w:rFonts w:ascii="Arial" w:hAnsi="Arial" w:cs="Arial"/>
          <w:sz w:val="22"/>
          <w:szCs w:val="22"/>
        </w:rPr>
        <w:t>,000</w:t>
      </w:r>
      <w:r w:rsidR="00496BC7">
        <w:rPr>
          <w:rFonts w:ascii="Arial" w:hAnsi="Arial" w:cs="Arial"/>
          <w:sz w:val="22"/>
          <w:szCs w:val="22"/>
        </w:rPr>
        <w:t xml:space="preserve"> - £30,000</w:t>
      </w:r>
      <w:r w:rsidRPr="002E166D">
        <w:rPr>
          <w:rFonts w:ascii="Arial" w:hAnsi="Arial" w:cs="Arial"/>
          <w:sz w:val="22"/>
          <w:szCs w:val="22"/>
        </w:rPr>
        <w:t xml:space="preserve"> </w:t>
      </w:r>
      <w:r w:rsidR="002E166D">
        <w:rPr>
          <w:rFonts w:ascii="Arial" w:hAnsi="Arial" w:cs="Arial"/>
          <w:sz w:val="22"/>
          <w:szCs w:val="22"/>
        </w:rPr>
        <w:t>per annum</w:t>
      </w:r>
    </w:p>
    <w:p w14:paraId="226D2CC7" w14:textId="77777777" w:rsidR="00BB6421" w:rsidRPr="002E166D" w:rsidRDefault="00BB6421" w:rsidP="0092269E">
      <w:pPr>
        <w:pStyle w:val="Heading1"/>
        <w:tabs>
          <w:tab w:val="left" w:pos="2268"/>
        </w:tabs>
        <w:spacing w:before="0" w:after="0"/>
        <w:rPr>
          <w:rFonts w:asciiTheme="minorHAnsi" w:hAnsiTheme="minorHAnsi" w:cstheme="minorHAnsi"/>
          <w:sz w:val="22"/>
          <w:szCs w:val="22"/>
        </w:rPr>
      </w:pPr>
    </w:p>
    <w:p w14:paraId="515B8D15" w14:textId="7019A0F7" w:rsidR="007957E8" w:rsidRPr="002E166D" w:rsidRDefault="00CB5BC1" w:rsidP="007957E8">
      <w:pPr>
        <w:rPr>
          <w:rFonts w:ascii="Arial" w:hAnsi="Arial" w:cs="Arial"/>
          <w:sz w:val="22"/>
          <w:szCs w:val="22"/>
        </w:rPr>
      </w:pPr>
      <w:r w:rsidRPr="002E166D">
        <w:rPr>
          <w:rFonts w:ascii="Arial" w:hAnsi="Arial" w:cs="Arial"/>
          <w:b/>
          <w:bCs/>
          <w:sz w:val="22"/>
          <w:szCs w:val="22"/>
        </w:rPr>
        <w:t>Reports to:</w:t>
      </w:r>
      <w:r w:rsidRPr="002E166D">
        <w:rPr>
          <w:rFonts w:ascii="Arial" w:hAnsi="Arial" w:cs="Arial"/>
          <w:sz w:val="22"/>
          <w:szCs w:val="22"/>
        </w:rPr>
        <w:t xml:space="preserve"> </w:t>
      </w:r>
      <w:r w:rsidRPr="002E166D">
        <w:rPr>
          <w:rFonts w:ascii="Arial" w:hAnsi="Arial" w:cs="Arial"/>
          <w:sz w:val="22"/>
          <w:szCs w:val="22"/>
        </w:rPr>
        <w:tab/>
        <w:t>BDA Wales Manager</w:t>
      </w:r>
    </w:p>
    <w:p w14:paraId="7BFF5709" w14:textId="77777777" w:rsidR="00BB6421" w:rsidRPr="002E166D" w:rsidRDefault="00BB6421" w:rsidP="00BB6421">
      <w:pPr>
        <w:rPr>
          <w:rFonts w:ascii="Arial" w:hAnsi="Arial" w:cs="Arial"/>
          <w:sz w:val="22"/>
          <w:szCs w:val="22"/>
        </w:rPr>
      </w:pPr>
    </w:p>
    <w:p w14:paraId="6336FBA4" w14:textId="4E336EED" w:rsidR="00CB5BC1" w:rsidRPr="002E166D" w:rsidRDefault="00CB5BC1" w:rsidP="00CB5BC1">
      <w:pPr>
        <w:pStyle w:val="Heading1"/>
        <w:tabs>
          <w:tab w:val="left" w:pos="1418"/>
        </w:tabs>
        <w:spacing w:before="0" w:after="0"/>
        <w:ind w:left="2160" w:hanging="2160"/>
        <w:rPr>
          <w:rFonts w:ascii="Arial" w:hAnsi="Arial"/>
          <w:b w:val="0"/>
          <w:sz w:val="22"/>
          <w:szCs w:val="22"/>
        </w:rPr>
      </w:pPr>
      <w:r w:rsidRPr="002E166D">
        <w:rPr>
          <w:rFonts w:ascii="Arial" w:hAnsi="Arial"/>
          <w:bCs w:val="0"/>
          <w:sz w:val="22"/>
          <w:szCs w:val="22"/>
        </w:rPr>
        <w:t>Location:</w:t>
      </w:r>
      <w:r w:rsidRPr="002E166D">
        <w:rPr>
          <w:rFonts w:ascii="Arial" w:hAnsi="Arial"/>
          <w:b w:val="0"/>
          <w:sz w:val="22"/>
          <w:szCs w:val="22"/>
        </w:rPr>
        <w:t xml:space="preserve"> </w:t>
      </w:r>
      <w:r w:rsidRPr="002E166D">
        <w:rPr>
          <w:rFonts w:ascii="Arial" w:hAnsi="Arial"/>
          <w:b w:val="0"/>
          <w:sz w:val="22"/>
          <w:szCs w:val="22"/>
        </w:rPr>
        <w:tab/>
        <w:t>Cardiff based with remit across Wales</w:t>
      </w:r>
    </w:p>
    <w:p w14:paraId="593E8C52" w14:textId="77777777" w:rsidR="00BB6421" w:rsidRPr="002E166D" w:rsidRDefault="00BB6421" w:rsidP="00BB6421">
      <w:pPr>
        <w:rPr>
          <w:rFonts w:ascii="Arial" w:hAnsi="Arial" w:cs="Arial"/>
          <w:sz w:val="22"/>
          <w:szCs w:val="22"/>
        </w:rPr>
      </w:pPr>
    </w:p>
    <w:p w14:paraId="7C88ED27" w14:textId="6CDCDBCC" w:rsidR="00BA1117" w:rsidRPr="002E166D" w:rsidRDefault="00BA1117" w:rsidP="00CB5BC1">
      <w:pPr>
        <w:ind w:left="1440" w:hanging="1440"/>
        <w:rPr>
          <w:rFonts w:ascii="Arial" w:hAnsi="Arial" w:cs="Arial"/>
          <w:sz w:val="22"/>
          <w:szCs w:val="22"/>
        </w:rPr>
      </w:pPr>
      <w:r w:rsidRPr="002E166D">
        <w:rPr>
          <w:rFonts w:ascii="Arial" w:hAnsi="Arial" w:cs="Arial"/>
          <w:b/>
          <w:bCs/>
          <w:sz w:val="22"/>
          <w:szCs w:val="22"/>
        </w:rPr>
        <w:t>Contract</w:t>
      </w:r>
      <w:r w:rsidR="00BB6421" w:rsidRPr="002E166D">
        <w:rPr>
          <w:rFonts w:ascii="Arial" w:hAnsi="Arial" w:cs="Arial"/>
          <w:b/>
          <w:bCs/>
          <w:sz w:val="22"/>
          <w:szCs w:val="22"/>
        </w:rPr>
        <w:t>:</w:t>
      </w:r>
      <w:r w:rsidR="00CB5BC1" w:rsidRPr="002E166D">
        <w:rPr>
          <w:rFonts w:ascii="Arial" w:hAnsi="Arial" w:cs="Arial"/>
          <w:sz w:val="22"/>
          <w:szCs w:val="22"/>
        </w:rPr>
        <w:tab/>
        <w:t>35 hours a week (full-time) permanent. A willingness to work evenings and at weekends as required.</w:t>
      </w:r>
    </w:p>
    <w:p w14:paraId="5C03D658" w14:textId="77777777" w:rsidR="00CB5BC1" w:rsidRPr="002E166D" w:rsidRDefault="00CB5BC1" w:rsidP="00CB5BC1">
      <w:pPr>
        <w:ind w:left="1440" w:hanging="1440"/>
        <w:rPr>
          <w:rFonts w:ascii="Arial" w:hAnsi="Arial" w:cs="Arial"/>
          <w:sz w:val="22"/>
          <w:szCs w:val="22"/>
        </w:rPr>
      </w:pPr>
    </w:p>
    <w:p w14:paraId="1C841F8F" w14:textId="77777777" w:rsidR="00CB5BC1" w:rsidRPr="002E166D" w:rsidRDefault="00CB5BC1" w:rsidP="002E166D">
      <w:pPr>
        <w:ind w:left="1418" w:hanging="1418"/>
        <w:rPr>
          <w:rFonts w:ascii="Arial" w:hAnsi="Arial" w:cs="Arial"/>
          <w:sz w:val="22"/>
          <w:szCs w:val="22"/>
        </w:rPr>
      </w:pPr>
      <w:r w:rsidRPr="002E166D">
        <w:rPr>
          <w:rFonts w:ascii="Arial" w:hAnsi="Arial" w:cs="Arial"/>
          <w:b/>
          <w:bCs/>
          <w:sz w:val="22"/>
          <w:szCs w:val="22"/>
        </w:rPr>
        <w:t>Holidays:</w:t>
      </w:r>
      <w:r w:rsidRPr="002E166D">
        <w:rPr>
          <w:rFonts w:ascii="Arial" w:hAnsi="Arial" w:cs="Arial"/>
          <w:sz w:val="22"/>
          <w:szCs w:val="22"/>
        </w:rPr>
        <w:tab/>
        <w:t xml:space="preserve">25 days a year plus 8 Bank Holidays </w:t>
      </w:r>
    </w:p>
    <w:p w14:paraId="13BB7BF5" w14:textId="77777777" w:rsidR="00CB5BC1" w:rsidRPr="002E166D" w:rsidRDefault="00CB5BC1" w:rsidP="00CB5BC1">
      <w:pPr>
        <w:ind w:left="1560" w:hanging="1560"/>
        <w:rPr>
          <w:rFonts w:ascii="Arial" w:hAnsi="Arial" w:cs="Arial"/>
          <w:sz w:val="22"/>
          <w:szCs w:val="22"/>
        </w:rPr>
      </w:pPr>
    </w:p>
    <w:p w14:paraId="1A8F12AA" w14:textId="77777777" w:rsidR="00CB5BC1" w:rsidRPr="002E166D" w:rsidRDefault="00CB5BC1" w:rsidP="002E166D">
      <w:pPr>
        <w:ind w:left="1418" w:hanging="1418"/>
        <w:rPr>
          <w:rFonts w:ascii="Arial" w:hAnsi="Arial" w:cs="Arial"/>
          <w:sz w:val="22"/>
          <w:szCs w:val="22"/>
        </w:rPr>
      </w:pPr>
      <w:r w:rsidRPr="002E166D">
        <w:rPr>
          <w:rFonts w:ascii="Arial" w:hAnsi="Arial" w:cs="Arial"/>
          <w:b/>
          <w:bCs/>
          <w:sz w:val="22"/>
          <w:szCs w:val="22"/>
        </w:rPr>
        <w:t>Pension:</w:t>
      </w:r>
      <w:r w:rsidRPr="002E166D">
        <w:rPr>
          <w:rFonts w:ascii="Arial" w:hAnsi="Arial" w:cs="Arial"/>
          <w:sz w:val="22"/>
          <w:szCs w:val="22"/>
        </w:rPr>
        <w:tab/>
        <w:t>BDA operates a contributory pension scheme and will auto-enrol you into the scheme in accordance with its auto-enrolment obligations</w:t>
      </w:r>
    </w:p>
    <w:p w14:paraId="1378CE04" w14:textId="77777777" w:rsidR="00CB5BC1" w:rsidRPr="0023684C" w:rsidRDefault="00CB5BC1" w:rsidP="00CB5BC1">
      <w:pPr>
        <w:ind w:left="1440" w:hanging="1440"/>
        <w:rPr>
          <w:rFonts w:ascii="Arial" w:hAnsi="Arial" w:cs="Arial"/>
        </w:rPr>
      </w:pPr>
    </w:p>
    <w:p w14:paraId="1A5EBA30" w14:textId="77777777" w:rsidR="00CB5BC1" w:rsidRPr="00D94423" w:rsidRDefault="00CB5BC1" w:rsidP="00CB5BC1">
      <w:pPr>
        <w:jc w:val="both"/>
        <w:rPr>
          <w:rFonts w:ascii="Arial" w:hAnsi="Arial" w:cs="Arial"/>
          <w:b/>
          <w:bCs/>
          <w:color w:val="C00000"/>
        </w:rPr>
      </w:pPr>
      <w:r w:rsidRPr="00D94423">
        <w:rPr>
          <w:rFonts w:ascii="Arial" w:hAnsi="Arial" w:cs="Arial"/>
          <w:b/>
          <w:bCs/>
          <w:color w:val="C00000"/>
        </w:rPr>
        <w:t>About the role</w:t>
      </w:r>
    </w:p>
    <w:p w14:paraId="3F19848D" w14:textId="77777777" w:rsidR="00CB5BC1" w:rsidRPr="00D94423" w:rsidRDefault="00CB5BC1" w:rsidP="00CB5BC1">
      <w:pPr>
        <w:jc w:val="both"/>
        <w:rPr>
          <w:rFonts w:ascii="Arial" w:hAnsi="Arial" w:cs="Arial"/>
        </w:rPr>
      </w:pPr>
    </w:p>
    <w:p w14:paraId="2BFEFC29" w14:textId="5CBDB439" w:rsidR="00BB6421" w:rsidRPr="00CB5BC1" w:rsidRDefault="00CB5BC1" w:rsidP="00CB5BC1">
      <w:pPr>
        <w:pStyle w:val="paragraph"/>
        <w:shd w:val="clear" w:color="auto" w:fill="D9D9D9"/>
        <w:spacing w:before="0" w:after="0"/>
        <w:ind w:left="270" w:hanging="270"/>
        <w:rPr>
          <w:rFonts w:ascii="Arial" w:hAnsi="Arial" w:cs="Arial"/>
          <w:sz w:val="22"/>
          <w:szCs w:val="22"/>
        </w:rPr>
      </w:pPr>
      <w:r w:rsidRPr="00D94423">
        <w:rPr>
          <w:rStyle w:val="normaltextrun"/>
          <w:rFonts w:ascii="Arial" w:eastAsiaTheme="minorEastAsia" w:hAnsi="Arial" w:cs="Arial"/>
          <w:b/>
          <w:bCs/>
          <w:color w:val="000000"/>
          <w:sz w:val="22"/>
          <w:szCs w:val="22"/>
        </w:rPr>
        <w:t>Job Summary:</w:t>
      </w:r>
    </w:p>
    <w:p w14:paraId="0D3AB1B3" w14:textId="77777777" w:rsidR="00BB6421" w:rsidRPr="00CB5BC1" w:rsidRDefault="00BB6421" w:rsidP="002235D9">
      <w:pPr>
        <w:spacing w:line="276" w:lineRule="auto"/>
        <w:rPr>
          <w:rFonts w:ascii="Arial" w:eastAsia="Times New Roman" w:hAnsi="Arial" w:cs="Arial"/>
          <w:sz w:val="22"/>
          <w:szCs w:val="22"/>
        </w:rPr>
      </w:pPr>
      <w:r w:rsidRPr="00CB5BC1">
        <w:rPr>
          <w:rFonts w:ascii="Arial" w:eastAsia="Times New Roman" w:hAnsi="Arial" w:cs="Arial"/>
          <w:sz w:val="22"/>
          <w:szCs w:val="22"/>
        </w:rPr>
        <w:t xml:space="preserve">BDA is currently providing local support to Deaf people through empowerment and advocacy in Scotland, Northern Ireland, </w:t>
      </w:r>
      <w:proofErr w:type="gramStart"/>
      <w:r w:rsidRPr="00CB5BC1">
        <w:rPr>
          <w:rFonts w:ascii="Arial" w:eastAsia="Times New Roman" w:hAnsi="Arial" w:cs="Arial"/>
          <w:sz w:val="22"/>
          <w:szCs w:val="22"/>
        </w:rPr>
        <w:t>Wales</w:t>
      </w:r>
      <w:proofErr w:type="gramEnd"/>
      <w:r w:rsidRPr="00CB5BC1">
        <w:rPr>
          <w:rFonts w:ascii="Arial" w:eastAsia="Times New Roman" w:hAnsi="Arial" w:cs="Arial"/>
          <w:sz w:val="22"/>
          <w:szCs w:val="22"/>
        </w:rPr>
        <w:t xml:space="preserve"> and England.  The aim is community advocacy, community empowerment, and the development of local consultations to ensure that local public service providers carry out BSL Charter pledges.</w:t>
      </w:r>
    </w:p>
    <w:p w14:paraId="1FBFCB57" w14:textId="77777777" w:rsidR="00BB6421" w:rsidRPr="00CB5BC1" w:rsidRDefault="00BB6421" w:rsidP="002235D9">
      <w:pPr>
        <w:spacing w:line="276" w:lineRule="auto"/>
        <w:rPr>
          <w:rFonts w:ascii="Arial" w:eastAsia="Times New Roman" w:hAnsi="Arial" w:cs="Arial"/>
          <w:sz w:val="22"/>
          <w:szCs w:val="22"/>
        </w:rPr>
      </w:pPr>
      <w:r w:rsidRPr="00CB5BC1">
        <w:rPr>
          <w:rFonts w:ascii="Arial" w:eastAsia="Times New Roman" w:hAnsi="Arial" w:cs="Arial"/>
          <w:sz w:val="22"/>
          <w:szCs w:val="22"/>
        </w:rPr>
        <w:t xml:space="preserve"> </w:t>
      </w:r>
    </w:p>
    <w:p w14:paraId="1BE87BA2" w14:textId="77777777" w:rsidR="00BB6421" w:rsidRPr="00CB5BC1" w:rsidRDefault="00BB6421" w:rsidP="002235D9">
      <w:pPr>
        <w:spacing w:line="276" w:lineRule="auto"/>
        <w:rPr>
          <w:rFonts w:ascii="Arial" w:eastAsia="Times New Roman" w:hAnsi="Arial" w:cs="Arial"/>
          <w:sz w:val="22"/>
          <w:szCs w:val="22"/>
        </w:rPr>
      </w:pPr>
      <w:r w:rsidRPr="00CB5BC1">
        <w:rPr>
          <w:rFonts w:ascii="Arial" w:eastAsia="Times New Roman" w:hAnsi="Arial" w:cs="Arial"/>
          <w:sz w:val="22"/>
          <w:szCs w:val="22"/>
        </w:rPr>
        <w:t>We are seeking a committed individual from the Deaf community to work with their local Deaf communities and set up forums, training sessions, and consultation activities in line with the Community Development strategy.  The successful candidate will have a proven track record in working with Deaf people and is known for accepting challenges.</w:t>
      </w:r>
    </w:p>
    <w:p w14:paraId="40DBC414" w14:textId="77777777" w:rsidR="00BB6421" w:rsidRPr="00CB5BC1" w:rsidRDefault="00BB6421" w:rsidP="002235D9">
      <w:pPr>
        <w:spacing w:line="276" w:lineRule="auto"/>
        <w:rPr>
          <w:rFonts w:ascii="Arial" w:eastAsia="Times New Roman" w:hAnsi="Arial" w:cs="Arial"/>
          <w:sz w:val="22"/>
          <w:szCs w:val="22"/>
        </w:rPr>
      </w:pPr>
    </w:p>
    <w:p w14:paraId="49FDFF05" w14:textId="77777777" w:rsidR="00BB6421" w:rsidRPr="00CB5BC1" w:rsidRDefault="00BB6421" w:rsidP="002235D9">
      <w:pPr>
        <w:spacing w:line="276" w:lineRule="auto"/>
        <w:rPr>
          <w:rFonts w:ascii="Arial" w:eastAsia="Times New Roman" w:hAnsi="Arial" w:cs="Arial"/>
          <w:sz w:val="22"/>
          <w:szCs w:val="22"/>
        </w:rPr>
      </w:pPr>
      <w:r w:rsidRPr="00CB5BC1">
        <w:rPr>
          <w:rFonts w:ascii="Arial" w:eastAsia="Times New Roman" w:hAnsi="Arial" w:cs="Arial"/>
          <w:sz w:val="22"/>
          <w:szCs w:val="22"/>
        </w:rPr>
        <w:t xml:space="preserve">This needs to be an individual who is passionate about promoting the BDA as the only organisation that empowers Deaf BSL users to improve access and inclusion.  The post is based in </w:t>
      </w:r>
      <w:r w:rsidR="00E97F82" w:rsidRPr="00CB5BC1">
        <w:rPr>
          <w:rFonts w:ascii="Arial" w:eastAsia="Times New Roman" w:hAnsi="Arial" w:cs="Arial"/>
          <w:sz w:val="22"/>
          <w:szCs w:val="22"/>
        </w:rPr>
        <w:t xml:space="preserve">the </w:t>
      </w:r>
      <w:r w:rsidR="002947F4" w:rsidRPr="00CB5BC1">
        <w:rPr>
          <w:rFonts w:ascii="Arial" w:eastAsia="Times New Roman" w:hAnsi="Arial" w:cs="Arial"/>
          <w:sz w:val="22"/>
          <w:szCs w:val="22"/>
        </w:rPr>
        <w:t>South Wales</w:t>
      </w:r>
      <w:r w:rsidR="0092269E" w:rsidRPr="00CB5BC1">
        <w:rPr>
          <w:rFonts w:ascii="Arial" w:eastAsia="Times New Roman" w:hAnsi="Arial" w:cs="Arial"/>
          <w:sz w:val="22"/>
          <w:szCs w:val="22"/>
        </w:rPr>
        <w:t xml:space="preserve"> region </w:t>
      </w:r>
      <w:r w:rsidRPr="00CB5BC1">
        <w:rPr>
          <w:rFonts w:ascii="Arial" w:eastAsia="Times New Roman" w:hAnsi="Arial" w:cs="Arial"/>
          <w:sz w:val="22"/>
          <w:szCs w:val="22"/>
        </w:rPr>
        <w:t xml:space="preserve">and travel throughout the </w:t>
      </w:r>
      <w:r w:rsidR="0092269E" w:rsidRPr="00CB5BC1">
        <w:rPr>
          <w:rFonts w:ascii="Arial" w:eastAsia="Times New Roman" w:hAnsi="Arial" w:cs="Arial"/>
          <w:sz w:val="22"/>
          <w:szCs w:val="22"/>
        </w:rPr>
        <w:t>region</w:t>
      </w:r>
      <w:r w:rsidRPr="00CB5BC1">
        <w:rPr>
          <w:rFonts w:ascii="Arial" w:eastAsia="Times New Roman" w:hAnsi="Arial" w:cs="Arial"/>
          <w:sz w:val="22"/>
          <w:szCs w:val="22"/>
        </w:rPr>
        <w:t xml:space="preserve"> is expected. </w:t>
      </w:r>
    </w:p>
    <w:p w14:paraId="4707383F" w14:textId="77777777" w:rsidR="00CB5BC1" w:rsidRPr="00CB5BC1" w:rsidRDefault="00CB5BC1" w:rsidP="002235D9">
      <w:pPr>
        <w:spacing w:line="276" w:lineRule="auto"/>
        <w:rPr>
          <w:rFonts w:ascii="Arial" w:eastAsia="Times New Roman" w:hAnsi="Arial" w:cs="Arial"/>
          <w:sz w:val="22"/>
          <w:szCs w:val="22"/>
        </w:rPr>
      </w:pPr>
    </w:p>
    <w:p w14:paraId="5A8284B0" w14:textId="77777777" w:rsidR="00CB5BC1" w:rsidRPr="00CB5BC1" w:rsidRDefault="00CB5BC1" w:rsidP="00CB5BC1">
      <w:pPr>
        <w:rPr>
          <w:rFonts w:ascii="Arial" w:hAnsi="Arial" w:cs="Arial"/>
          <w:sz w:val="22"/>
          <w:szCs w:val="22"/>
        </w:rPr>
      </w:pPr>
      <w:r w:rsidRPr="00CB5BC1">
        <w:rPr>
          <w:rFonts w:ascii="Arial" w:hAnsi="Arial" w:cs="Arial"/>
          <w:sz w:val="22"/>
          <w:szCs w:val="22"/>
        </w:rPr>
        <w:t xml:space="preserve">The post holder will also support the advancement of the ‘Prepare’ and ‘Promote’ elements of BDA strategy (pages 22 &amp; 23 </w:t>
      </w:r>
      <w:hyperlink r:id="rId18" w:history="1">
        <w:r w:rsidRPr="00CB5BC1">
          <w:rPr>
            <w:rStyle w:val="Hyperlink"/>
            <w:rFonts w:ascii="Arial" w:hAnsi="Arial" w:cs="Arial"/>
            <w:sz w:val="22"/>
            <w:szCs w:val="22"/>
          </w:rPr>
          <w:t>https://bda.org.uk/strategic-vision/</w:t>
        </w:r>
      </w:hyperlink>
      <w:r w:rsidRPr="00CB5BC1">
        <w:rPr>
          <w:rFonts w:ascii="Arial" w:hAnsi="Arial" w:cs="Arial"/>
          <w:sz w:val="22"/>
          <w:szCs w:val="22"/>
        </w:rPr>
        <w:t>), specifically:</w:t>
      </w:r>
    </w:p>
    <w:p w14:paraId="54E62EA2" w14:textId="77777777" w:rsidR="00CB5BC1" w:rsidRPr="00CB5BC1" w:rsidRDefault="00CB5BC1" w:rsidP="00CB5BC1">
      <w:pPr>
        <w:rPr>
          <w:rFonts w:ascii="Arial" w:hAnsi="Arial" w:cs="Arial"/>
          <w:sz w:val="22"/>
          <w:szCs w:val="22"/>
        </w:rPr>
      </w:pPr>
    </w:p>
    <w:p w14:paraId="5C293FAF" w14:textId="586038DB" w:rsidR="00CB5BC1" w:rsidRPr="00CB5BC1" w:rsidRDefault="00CB5BC1" w:rsidP="00CB5BC1">
      <w:pPr>
        <w:pStyle w:val="ListParagraph"/>
        <w:numPr>
          <w:ilvl w:val="0"/>
          <w:numId w:val="19"/>
        </w:numPr>
        <w:suppressAutoHyphens/>
        <w:autoSpaceDN w:val="0"/>
        <w:spacing w:after="160" w:line="251" w:lineRule="auto"/>
        <w:contextualSpacing w:val="0"/>
        <w:textAlignment w:val="baseline"/>
        <w:rPr>
          <w:rFonts w:ascii="Arial" w:hAnsi="Arial"/>
          <w:sz w:val="22"/>
          <w:szCs w:val="22"/>
        </w:rPr>
      </w:pPr>
      <w:r w:rsidRPr="00CB5BC1">
        <w:rPr>
          <w:rFonts w:ascii="Arial" w:hAnsi="Arial"/>
          <w:b/>
          <w:bCs/>
          <w:sz w:val="22"/>
          <w:szCs w:val="22"/>
        </w:rPr>
        <w:t xml:space="preserve">Prepare </w:t>
      </w:r>
      <w:r w:rsidRPr="00CB5BC1">
        <w:rPr>
          <w:rFonts w:ascii="Arial" w:hAnsi="Arial"/>
          <w:sz w:val="22"/>
          <w:szCs w:val="22"/>
        </w:rPr>
        <w:t>– the ground among Deaf communities in the UK (</w:t>
      </w:r>
      <w:r w:rsidR="00DF7E61">
        <w:rPr>
          <w:rFonts w:ascii="Arial" w:hAnsi="Arial"/>
          <w:sz w:val="22"/>
          <w:szCs w:val="22"/>
        </w:rPr>
        <w:t>Wales</w:t>
      </w:r>
      <w:r w:rsidRPr="00CB5BC1">
        <w:rPr>
          <w:rFonts w:ascii="Arial" w:hAnsi="Arial"/>
          <w:sz w:val="22"/>
          <w:szCs w:val="22"/>
        </w:rPr>
        <w:t>) through regional member forums to build the #BSL2032 movement leading to positive action by decision-makers (1.1 and 1.4)</w:t>
      </w:r>
    </w:p>
    <w:p w14:paraId="357CFE0F" w14:textId="77777777" w:rsidR="00CB5BC1" w:rsidRPr="00CB5BC1" w:rsidRDefault="00CB5BC1" w:rsidP="00CB5BC1">
      <w:pPr>
        <w:pStyle w:val="ListParagraph"/>
        <w:numPr>
          <w:ilvl w:val="0"/>
          <w:numId w:val="19"/>
        </w:numPr>
        <w:suppressAutoHyphens/>
        <w:autoSpaceDN w:val="0"/>
        <w:spacing w:after="160" w:line="251" w:lineRule="auto"/>
        <w:contextualSpacing w:val="0"/>
        <w:textAlignment w:val="baseline"/>
        <w:rPr>
          <w:rFonts w:ascii="Arial" w:hAnsi="Arial"/>
          <w:sz w:val="22"/>
          <w:szCs w:val="22"/>
        </w:rPr>
      </w:pPr>
      <w:r w:rsidRPr="00CB5BC1">
        <w:rPr>
          <w:rFonts w:ascii="Arial" w:hAnsi="Arial"/>
          <w:b/>
          <w:bCs/>
          <w:sz w:val="22"/>
          <w:szCs w:val="22"/>
        </w:rPr>
        <w:t>Promote</w:t>
      </w:r>
      <w:r w:rsidRPr="00CB5BC1">
        <w:rPr>
          <w:rFonts w:ascii="Arial" w:hAnsi="Arial"/>
          <w:sz w:val="22"/>
          <w:szCs w:val="22"/>
        </w:rPr>
        <w:t xml:space="preserve"> – increased awareness of BSL through engagement with key stakeholders (2.3)</w:t>
      </w:r>
    </w:p>
    <w:p w14:paraId="172B44FE" w14:textId="77777777" w:rsidR="00CB5BC1" w:rsidRDefault="00CB5BC1" w:rsidP="00CB5BC1">
      <w:pPr>
        <w:rPr>
          <w:rFonts w:ascii="Arial" w:hAnsi="Arial" w:cs="Arial"/>
          <w:sz w:val="22"/>
          <w:szCs w:val="22"/>
        </w:rPr>
      </w:pPr>
      <w:r w:rsidRPr="00CB5BC1">
        <w:rPr>
          <w:rFonts w:ascii="Arial" w:hAnsi="Arial" w:cs="Arial"/>
          <w:sz w:val="22"/>
          <w:szCs w:val="22"/>
        </w:rPr>
        <w:t>With activities focusing on two sections of the BDA’s Operating Model Canvas (OMC):</w:t>
      </w:r>
    </w:p>
    <w:p w14:paraId="71D545A6" w14:textId="77777777" w:rsidR="000E1DC4" w:rsidRPr="00CB5BC1" w:rsidRDefault="000E1DC4" w:rsidP="00CB5BC1">
      <w:pPr>
        <w:rPr>
          <w:rFonts w:ascii="Arial" w:hAnsi="Arial" w:cs="Arial"/>
          <w:sz w:val="22"/>
          <w:szCs w:val="22"/>
        </w:rPr>
      </w:pPr>
    </w:p>
    <w:p w14:paraId="720278F2" w14:textId="77777777" w:rsidR="00CB5BC1" w:rsidRPr="00CB5BC1" w:rsidRDefault="00CB5BC1" w:rsidP="00CB5BC1">
      <w:pPr>
        <w:pStyle w:val="ListParagraph"/>
        <w:numPr>
          <w:ilvl w:val="0"/>
          <w:numId w:val="20"/>
        </w:numPr>
        <w:contextualSpacing w:val="0"/>
        <w:rPr>
          <w:rFonts w:ascii="Arial" w:hAnsi="Arial"/>
          <w:sz w:val="22"/>
          <w:szCs w:val="22"/>
        </w:rPr>
      </w:pPr>
      <w:r w:rsidRPr="00CB5BC1">
        <w:rPr>
          <w:rFonts w:ascii="Arial" w:hAnsi="Arial"/>
          <w:b/>
          <w:bCs/>
          <w:color w:val="C00000"/>
          <w:sz w:val="22"/>
          <w:szCs w:val="22"/>
        </w:rPr>
        <w:t>Community, Sign Language, Deaf Culture &amp; Identity</w:t>
      </w:r>
      <w:r w:rsidRPr="00CB5BC1">
        <w:rPr>
          <w:rFonts w:ascii="Arial" w:hAnsi="Arial"/>
          <w:color w:val="C00000"/>
          <w:sz w:val="22"/>
          <w:szCs w:val="22"/>
        </w:rPr>
        <w:t xml:space="preserve"> </w:t>
      </w:r>
      <w:r w:rsidRPr="00CB5BC1">
        <w:rPr>
          <w:rFonts w:ascii="Arial" w:hAnsi="Arial"/>
          <w:sz w:val="22"/>
          <w:szCs w:val="22"/>
        </w:rPr>
        <w:t>by providing information on language rights and signposting to 3</w:t>
      </w:r>
      <w:r w:rsidRPr="00CB5BC1">
        <w:rPr>
          <w:rFonts w:ascii="Arial" w:hAnsi="Arial"/>
          <w:sz w:val="22"/>
          <w:szCs w:val="22"/>
          <w:vertAlign w:val="superscript"/>
        </w:rPr>
        <w:t>rd</w:t>
      </w:r>
      <w:r w:rsidRPr="00CB5BC1">
        <w:rPr>
          <w:rFonts w:ascii="Arial" w:hAnsi="Arial"/>
          <w:sz w:val="22"/>
          <w:szCs w:val="22"/>
        </w:rPr>
        <w:t xml:space="preserve"> party services and bringing the Deaf community together by capacity building to understand and advocate for their sign language rights.</w:t>
      </w:r>
    </w:p>
    <w:p w14:paraId="63E6D05A" w14:textId="77777777" w:rsidR="00CB5BC1" w:rsidRPr="00CB5BC1" w:rsidRDefault="00CB5BC1" w:rsidP="00CB5BC1">
      <w:pPr>
        <w:pStyle w:val="ListParagraph"/>
        <w:numPr>
          <w:ilvl w:val="0"/>
          <w:numId w:val="20"/>
        </w:numPr>
        <w:contextualSpacing w:val="0"/>
        <w:rPr>
          <w:rFonts w:ascii="Arial" w:hAnsi="Arial"/>
          <w:sz w:val="22"/>
          <w:szCs w:val="22"/>
        </w:rPr>
      </w:pPr>
      <w:r w:rsidRPr="00CB5BC1">
        <w:rPr>
          <w:rFonts w:ascii="Arial" w:hAnsi="Arial"/>
          <w:b/>
          <w:bCs/>
          <w:color w:val="C00000"/>
          <w:sz w:val="22"/>
          <w:szCs w:val="22"/>
        </w:rPr>
        <w:t xml:space="preserve">Human Rights, Advocacy &amp; Equality </w:t>
      </w:r>
      <w:r w:rsidRPr="00CB5BC1">
        <w:rPr>
          <w:rFonts w:ascii="Arial" w:hAnsi="Arial"/>
          <w:sz w:val="22"/>
          <w:szCs w:val="22"/>
        </w:rPr>
        <w:t>through the provision of Advocacy information to service users and community groups. Additionally, the helpline and BDA advocates network will form a part of the activities provided under this remit.</w:t>
      </w:r>
    </w:p>
    <w:p w14:paraId="20D65B8A" w14:textId="77777777" w:rsidR="00CB5BC1" w:rsidRPr="00CB5BC1" w:rsidRDefault="00CB5BC1" w:rsidP="002235D9">
      <w:pPr>
        <w:spacing w:line="276" w:lineRule="auto"/>
        <w:rPr>
          <w:rFonts w:ascii="Arial" w:eastAsia="Times New Roman" w:hAnsi="Arial" w:cs="Arial"/>
          <w:sz w:val="22"/>
          <w:szCs w:val="22"/>
        </w:rPr>
      </w:pPr>
    </w:p>
    <w:p w14:paraId="506902A1" w14:textId="77777777" w:rsidR="00BB6421" w:rsidRPr="00CB5BC1" w:rsidRDefault="00BB6421" w:rsidP="002235D9">
      <w:pPr>
        <w:pStyle w:val="Heading1"/>
        <w:spacing w:before="0" w:after="0" w:line="276" w:lineRule="auto"/>
        <w:rPr>
          <w:rFonts w:ascii="Arial" w:hAnsi="Arial"/>
          <w:b w:val="0"/>
          <w:sz w:val="22"/>
          <w:szCs w:val="22"/>
          <w:u w:val="single"/>
        </w:rPr>
      </w:pPr>
      <w:r w:rsidRPr="00CB5BC1">
        <w:rPr>
          <w:rFonts w:ascii="Arial" w:hAnsi="Arial"/>
          <w:sz w:val="22"/>
          <w:szCs w:val="22"/>
          <w:u w:val="single"/>
        </w:rPr>
        <w:t>The Role</w:t>
      </w:r>
    </w:p>
    <w:p w14:paraId="6796AF01" w14:textId="67A2D9E4" w:rsidR="00BB6421" w:rsidRPr="00CB5BC1" w:rsidRDefault="00BB6421" w:rsidP="002235D9">
      <w:pPr>
        <w:spacing w:line="276" w:lineRule="auto"/>
        <w:rPr>
          <w:rFonts w:ascii="Arial" w:hAnsi="Arial" w:cs="Arial"/>
          <w:sz w:val="22"/>
          <w:szCs w:val="22"/>
        </w:rPr>
      </w:pPr>
      <w:r w:rsidRPr="00CB5BC1">
        <w:rPr>
          <w:rFonts w:ascii="Arial" w:hAnsi="Arial" w:cs="Arial"/>
          <w:sz w:val="22"/>
          <w:szCs w:val="22"/>
        </w:rPr>
        <w:t>The role is to empower local Deaf people</w:t>
      </w:r>
      <w:r w:rsidR="000E1DC4">
        <w:rPr>
          <w:rFonts w:ascii="Arial" w:hAnsi="Arial" w:cs="Arial"/>
          <w:sz w:val="22"/>
          <w:szCs w:val="22"/>
        </w:rPr>
        <w:t xml:space="preserve"> through community engagement </w:t>
      </w:r>
      <w:r w:rsidRPr="00CB5BC1">
        <w:rPr>
          <w:rFonts w:ascii="Arial" w:hAnsi="Arial" w:cs="Arial"/>
          <w:sz w:val="22"/>
          <w:szCs w:val="22"/>
        </w:rPr>
        <w:t xml:space="preserve">working with local community groups, setting up forums and information sessions in line with the BDA’s </w:t>
      </w:r>
      <w:r w:rsidR="000E1DC4">
        <w:rPr>
          <w:rFonts w:ascii="Arial" w:hAnsi="Arial" w:cs="Arial"/>
          <w:sz w:val="22"/>
          <w:szCs w:val="22"/>
        </w:rPr>
        <w:t xml:space="preserve">strategic </w:t>
      </w:r>
      <w:r w:rsidRPr="00CB5BC1">
        <w:rPr>
          <w:rFonts w:ascii="Arial" w:hAnsi="Arial" w:cs="Arial"/>
          <w:sz w:val="22"/>
          <w:szCs w:val="22"/>
        </w:rPr>
        <w:t xml:space="preserve">objectives. Working with local service providers to promote the BSL Charter and improve accessibility is an integral part of the role. </w:t>
      </w:r>
    </w:p>
    <w:p w14:paraId="1AC4B55F" w14:textId="77777777" w:rsidR="00BB6421" w:rsidRPr="00CB5BC1" w:rsidRDefault="00BB6421" w:rsidP="002235D9">
      <w:pPr>
        <w:spacing w:line="276" w:lineRule="auto"/>
        <w:rPr>
          <w:rFonts w:ascii="Arial" w:hAnsi="Arial" w:cs="Arial"/>
          <w:b/>
          <w:sz w:val="22"/>
          <w:szCs w:val="22"/>
        </w:rPr>
      </w:pPr>
    </w:p>
    <w:p w14:paraId="076EC898" w14:textId="77777777" w:rsidR="0058207A" w:rsidRPr="00CB5BC1" w:rsidRDefault="00293B98" w:rsidP="002235D9">
      <w:pPr>
        <w:pStyle w:val="Heading1"/>
        <w:spacing w:before="0" w:after="0" w:line="276" w:lineRule="auto"/>
        <w:rPr>
          <w:rFonts w:ascii="Arial" w:hAnsi="Arial"/>
          <w:b w:val="0"/>
          <w:sz w:val="22"/>
          <w:szCs w:val="22"/>
          <w:u w:val="single"/>
        </w:rPr>
      </w:pPr>
      <w:r w:rsidRPr="00CB5BC1">
        <w:rPr>
          <w:rFonts w:ascii="Arial" w:hAnsi="Arial"/>
          <w:sz w:val="22"/>
          <w:szCs w:val="22"/>
          <w:u w:val="single"/>
        </w:rPr>
        <w:t xml:space="preserve"> </w:t>
      </w:r>
      <w:r w:rsidR="0058207A" w:rsidRPr="00CB5BC1">
        <w:rPr>
          <w:rFonts w:ascii="Arial" w:hAnsi="Arial"/>
          <w:sz w:val="22"/>
          <w:szCs w:val="22"/>
          <w:u w:val="single"/>
        </w:rPr>
        <w:t>Main Tasks and Responsibilities</w:t>
      </w:r>
    </w:p>
    <w:p w14:paraId="401222D8" w14:textId="77777777" w:rsidR="0058207A" w:rsidRPr="00CB5BC1" w:rsidRDefault="0058207A" w:rsidP="002235D9">
      <w:pPr>
        <w:pStyle w:val="ListParagraph"/>
        <w:numPr>
          <w:ilvl w:val="0"/>
          <w:numId w:val="13"/>
        </w:numPr>
        <w:spacing w:line="276" w:lineRule="auto"/>
        <w:rPr>
          <w:rFonts w:ascii="Arial" w:hAnsi="Arial"/>
          <w:sz w:val="22"/>
          <w:szCs w:val="22"/>
        </w:rPr>
      </w:pPr>
      <w:r w:rsidRPr="00CB5BC1">
        <w:rPr>
          <w:rFonts w:ascii="Arial" w:hAnsi="Arial"/>
          <w:sz w:val="22"/>
          <w:szCs w:val="22"/>
        </w:rPr>
        <w:t xml:space="preserve">Ensure Outcomes are met </w:t>
      </w:r>
      <w:proofErr w:type="gramStart"/>
      <w:r w:rsidRPr="00CB5BC1">
        <w:rPr>
          <w:rFonts w:ascii="Arial" w:hAnsi="Arial"/>
          <w:sz w:val="22"/>
          <w:szCs w:val="22"/>
        </w:rPr>
        <w:t>by</w:t>
      </w:r>
      <w:proofErr w:type="gramEnd"/>
    </w:p>
    <w:p w14:paraId="12CF9815" w14:textId="3C75AF4E" w:rsidR="0058207A" w:rsidRPr="00CB5BC1" w:rsidRDefault="0058207A" w:rsidP="002235D9">
      <w:pPr>
        <w:pStyle w:val="ListParagraph"/>
        <w:numPr>
          <w:ilvl w:val="0"/>
          <w:numId w:val="11"/>
        </w:numPr>
        <w:spacing w:line="276" w:lineRule="auto"/>
        <w:rPr>
          <w:rFonts w:ascii="Arial" w:hAnsi="Arial"/>
          <w:sz w:val="22"/>
          <w:szCs w:val="22"/>
        </w:rPr>
      </w:pPr>
      <w:r w:rsidRPr="00CB5BC1">
        <w:rPr>
          <w:rFonts w:ascii="Arial" w:hAnsi="Arial"/>
          <w:sz w:val="22"/>
          <w:szCs w:val="22"/>
        </w:rPr>
        <w:t xml:space="preserve">Providing </w:t>
      </w:r>
      <w:r w:rsidR="00E966BD">
        <w:rPr>
          <w:rFonts w:ascii="Arial" w:hAnsi="Arial"/>
          <w:sz w:val="22"/>
          <w:szCs w:val="22"/>
        </w:rPr>
        <w:t>community support</w:t>
      </w:r>
      <w:r w:rsidR="005A3181">
        <w:rPr>
          <w:rFonts w:ascii="Arial" w:hAnsi="Arial"/>
          <w:sz w:val="22"/>
          <w:szCs w:val="22"/>
        </w:rPr>
        <w:t xml:space="preserve"> and advocacy</w:t>
      </w:r>
      <w:r w:rsidRPr="00CB5BC1">
        <w:rPr>
          <w:rFonts w:ascii="Arial" w:hAnsi="Arial"/>
          <w:sz w:val="22"/>
          <w:szCs w:val="22"/>
        </w:rPr>
        <w:t xml:space="preserve"> to local Deaf people on an individual basis, either as a one-off or through regular sessions so Deaf people are more confident in accessing local </w:t>
      </w:r>
      <w:proofErr w:type="gramStart"/>
      <w:r w:rsidRPr="00CB5BC1">
        <w:rPr>
          <w:rFonts w:ascii="Arial" w:hAnsi="Arial"/>
          <w:sz w:val="22"/>
          <w:szCs w:val="22"/>
        </w:rPr>
        <w:t>services</w:t>
      </w:r>
      <w:proofErr w:type="gramEnd"/>
    </w:p>
    <w:p w14:paraId="410A086A" w14:textId="56A0178E" w:rsidR="0058207A" w:rsidRPr="00CB5BC1" w:rsidRDefault="0058207A" w:rsidP="002235D9">
      <w:pPr>
        <w:pStyle w:val="ListParagraph"/>
        <w:numPr>
          <w:ilvl w:val="0"/>
          <w:numId w:val="11"/>
        </w:numPr>
        <w:spacing w:line="276" w:lineRule="auto"/>
        <w:rPr>
          <w:rFonts w:ascii="Arial" w:hAnsi="Arial"/>
          <w:sz w:val="22"/>
          <w:szCs w:val="22"/>
        </w:rPr>
      </w:pPr>
      <w:r w:rsidRPr="00CB5BC1">
        <w:rPr>
          <w:rFonts w:ascii="Arial" w:hAnsi="Arial"/>
          <w:sz w:val="22"/>
          <w:szCs w:val="22"/>
        </w:rPr>
        <w:t xml:space="preserve">Providing information sessions so Deaf people learn how to </w:t>
      </w:r>
      <w:r w:rsidR="005A3181">
        <w:rPr>
          <w:rFonts w:ascii="Arial" w:hAnsi="Arial"/>
          <w:sz w:val="22"/>
          <w:szCs w:val="22"/>
        </w:rPr>
        <w:t xml:space="preserve">better understand how to </w:t>
      </w:r>
      <w:r w:rsidRPr="00CB5BC1">
        <w:rPr>
          <w:rFonts w:ascii="Arial" w:hAnsi="Arial"/>
          <w:sz w:val="22"/>
          <w:szCs w:val="22"/>
        </w:rPr>
        <w:t xml:space="preserve">access local </w:t>
      </w:r>
      <w:proofErr w:type="gramStart"/>
      <w:r w:rsidRPr="00CB5BC1">
        <w:rPr>
          <w:rFonts w:ascii="Arial" w:hAnsi="Arial"/>
          <w:sz w:val="22"/>
          <w:szCs w:val="22"/>
        </w:rPr>
        <w:t>services</w:t>
      </w:r>
      <w:proofErr w:type="gramEnd"/>
      <w:r w:rsidRPr="00CB5BC1">
        <w:rPr>
          <w:rFonts w:ascii="Arial" w:hAnsi="Arial"/>
          <w:sz w:val="22"/>
          <w:szCs w:val="22"/>
        </w:rPr>
        <w:t xml:space="preserve"> </w:t>
      </w:r>
    </w:p>
    <w:p w14:paraId="38F1997C" w14:textId="77777777" w:rsidR="0058207A" w:rsidRPr="00CB5BC1" w:rsidRDefault="0058207A" w:rsidP="002235D9">
      <w:pPr>
        <w:pStyle w:val="ListParagraph"/>
        <w:numPr>
          <w:ilvl w:val="0"/>
          <w:numId w:val="11"/>
        </w:numPr>
        <w:spacing w:line="276" w:lineRule="auto"/>
        <w:rPr>
          <w:rFonts w:ascii="Arial" w:hAnsi="Arial"/>
          <w:sz w:val="22"/>
          <w:szCs w:val="22"/>
        </w:rPr>
      </w:pPr>
      <w:r w:rsidRPr="00CB5BC1">
        <w:rPr>
          <w:rFonts w:ascii="Arial" w:hAnsi="Arial"/>
          <w:sz w:val="22"/>
          <w:szCs w:val="22"/>
        </w:rPr>
        <w:t xml:space="preserve">Ensuring Deaf people have improved wellbeing and personal outcomes due to better engagements with service </w:t>
      </w:r>
      <w:proofErr w:type="gramStart"/>
      <w:r w:rsidRPr="00CB5BC1">
        <w:rPr>
          <w:rFonts w:ascii="Arial" w:hAnsi="Arial"/>
          <w:sz w:val="22"/>
          <w:szCs w:val="22"/>
        </w:rPr>
        <w:t>providers</w:t>
      </w:r>
      <w:proofErr w:type="gramEnd"/>
    </w:p>
    <w:p w14:paraId="2799EEC2" w14:textId="77777777" w:rsidR="0058207A" w:rsidRPr="00CB5BC1" w:rsidRDefault="0058207A" w:rsidP="002235D9">
      <w:pPr>
        <w:pStyle w:val="ListParagraph"/>
        <w:numPr>
          <w:ilvl w:val="0"/>
          <w:numId w:val="11"/>
        </w:numPr>
        <w:spacing w:line="276" w:lineRule="auto"/>
        <w:rPr>
          <w:rFonts w:ascii="Arial" w:hAnsi="Arial"/>
          <w:sz w:val="22"/>
          <w:szCs w:val="22"/>
        </w:rPr>
      </w:pPr>
      <w:r w:rsidRPr="00CB5BC1">
        <w:rPr>
          <w:rFonts w:ascii="Arial" w:hAnsi="Arial"/>
          <w:sz w:val="22"/>
          <w:szCs w:val="22"/>
        </w:rPr>
        <w:t>Working with service providers to ensure that they can demonstrate improved awareness of Deaf access needs</w:t>
      </w:r>
      <w:r w:rsidR="002235D9" w:rsidRPr="00CB5BC1">
        <w:rPr>
          <w:rFonts w:ascii="Arial" w:hAnsi="Arial"/>
          <w:sz w:val="22"/>
          <w:szCs w:val="22"/>
        </w:rPr>
        <w:t>.</w:t>
      </w:r>
    </w:p>
    <w:p w14:paraId="5769519B" w14:textId="77777777" w:rsidR="0058207A" w:rsidRPr="00CB5BC1" w:rsidRDefault="0058207A" w:rsidP="002235D9">
      <w:pPr>
        <w:pStyle w:val="ListParagraph"/>
        <w:numPr>
          <w:ilvl w:val="0"/>
          <w:numId w:val="13"/>
        </w:numPr>
        <w:spacing w:line="276" w:lineRule="auto"/>
        <w:rPr>
          <w:rFonts w:ascii="Arial" w:hAnsi="Arial"/>
          <w:sz w:val="22"/>
          <w:szCs w:val="22"/>
        </w:rPr>
      </w:pPr>
      <w:r w:rsidRPr="00CB5BC1">
        <w:rPr>
          <w:rFonts w:ascii="Arial" w:hAnsi="Arial"/>
          <w:sz w:val="22"/>
          <w:szCs w:val="22"/>
        </w:rPr>
        <w:t>To achieve the above, carry out the following:</w:t>
      </w:r>
    </w:p>
    <w:p w14:paraId="7E6C8BEF" w14:textId="77777777" w:rsidR="0058207A" w:rsidRPr="00CB5BC1" w:rsidRDefault="0058207A" w:rsidP="002235D9">
      <w:pPr>
        <w:pStyle w:val="ListParagraph"/>
        <w:numPr>
          <w:ilvl w:val="0"/>
          <w:numId w:val="12"/>
        </w:numPr>
        <w:spacing w:line="276" w:lineRule="auto"/>
        <w:rPr>
          <w:rFonts w:ascii="Arial" w:hAnsi="Arial"/>
          <w:sz w:val="22"/>
          <w:szCs w:val="22"/>
        </w:rPr>
      </w:pPr>
      <w:r w:rsidRPr="00CB5BC1">
        <w:rPr>
          <w:rFonts w:ascii="Arial" w:hAnsi="Arial"/>
          <w:sz w:val="22"/>
          <w:szCs w:val="22"/>
        </w:rPr>
        <w:t>Deliver information sessions at a range of key locations, ensuring geogra</w:t>
      </w:r>
      <w:r w:rsidR="002235D9" w:rsidRPr="00CB5BC1">
        <w:rPr>
          <w:rFonts w:ascii="Arial" w:hAnsi="Arial"/>
          <w:sz w:val="22"/>
          <w:szCs w:val="22"/>
        </w:rPr>
        <w:t xml:space="preserve">phic coverage across the </w:t>
      </w:r>
      <w:proofErr w:type="gramStart"/>
      <w:r w:rsidR="002235D9" w:rsidRPr="00CB5BC1">
        <w:rPr>
          <w:rFonts w:ascii="Arial" w:hAnsi="Arial"/>
          <w:sz w:val="22"/>
          <w:szCs w:val="22"/>
        </w:rPr>
        <w:t>region</w:t>
      </w:r>
      <w:proofErr w:type="gramEnd"/>
    </w:p>
    <w:p w14:paraId="25414DDB" w14:textId="77777777" w:rsidR="0058207A" w:rsidRPr="00CB5BC1" w:rsidRDefault="0058207A" w:rsidP="002235D9">
      <w:pPr>
        <w:pStyle w:val="ListParagraph"/>
        <w:numPr>
          <w:ilvl w:val="0"/>
          <w:numId w:val="12"/>
        </w:numPr>
        <w:spacing w:line="276" w:lineRule="auto"/>
        <w:rPr>
          <w:rFonts w:ascii="Arial" w:hAnsi="Arial"/>
          <w:sz w:val="22"/>
          <w:szCs w:val="22"/>
        </w:rPr>
      </w:pPr>
      <w:r w:rsidRPr="00CB5BC1">
        <w:rPr>
          <w:rFonts w:ascii="Arial" w:hAnsi="Arial"/>
          <w:sz w:val="22"/>
          <w:szCs w:val="22"/>
        </w:rPr>
        <w:t>Identify and provide best-practice Deaf access training to stakeholder services and to provide on</w:t>
      </w:r>
      <w:r w:rsidR="00293B98" w:rsidRPr="00CB5BC1">
        <w:rPr>
          <w:rFonts w:ascii="Arial" w:hAnsi="Arial"/>
          <w:sz w:val="22"/>
          <w:szCs w:val="22"/>
        </w:rPr>
        <w:t>-</w:t>
      </w:r>
      <w:r w:rsidRPr="00CB5BC1">
        <w:rPr>
          <w:rFonts w:ascii="Arial" w:hAnsi="Arial"/>
          <w:sz w:val="22"/>
          <w:szCs w:val="22"/>
        </w:rPr>
        <w:t>going advice and review opportunities in the impleme</w:t>
      </w:r>
      <w:r w:rsidR="002235D9" w:rsidRPr="00CB5BC1">
        <w:rPr>
          <w:rFonts w:ascii="Arial" w:hAnsi="Arial"/>
          <w:sz w:val="22"/>
          <w:szCs w:val="22"/>
        </w:rPr>
        <w:t xml:space="preserve">ntation best practice </w:t>
      </w:r>
      <w:proofErr w:type="gramStart"/>
      <w:r w:rsidR="002235D9" w:rsidRPr="00CB5BC1">
        <w:rPr>
          <w:rFonts w:ascii="Arial" w:hAnsi="Arial"/>
          <w:sz w:val="22"/>
          <w:szCs w:val="22"/>
        </w:rPr>
        <w:t>measures</w:t>
      </w:r>
      <w:proofErr w:type="gramEnd"/>
    </w:p>
    <w:p w14:paraId="5554921D" w14:textId="77777777" w:rsidR="0058207A" w:rsidRPr="00CB5BC1" w:rsidRDefault="0058207A" w:rsidP="002235D9">
      <w:pPr>
        <w:pStyle w:val="ListParagraph"/>
        <w:numPr>
          <w:ilvl w:val="0"/>
          <w:numId w:val="12"/>
        </w:numPr>
        <w:spacing w:line="276" w:lineRule="auto"/>
        <w:rPr>
          <w:rFonts w:ascii="Arial" w:hAnsi="Arial"/>
          <w:sz w:val="22"/>
          <w:szCs w:val="22"/>
        </w:rPr>
      </w:pPr>
      <w:r w:rsidRPr="00CB5BC1">
        <w:rPr>
          <w:rFonts w:ascii="Arial" w:hAnsi="Arial"/>
          <w:sz w:val="22"/>
          <w:szCs w:val="22"/>
        </w:rPr>
        <w:t xml:space="preserve">Promote all project activities through Deaf </w:t>
      </w:r>
      <w:proofErr w:type="gramStart"/>
      <w:r w:rsidRPr="00CB5BC1">
        <w:rPr>
          <w:rFonts w:ascii="Arial" w:hAnsi="Arial"/>
          <w:sz w:val="22"/>
          <w:szCs w:val="22"/>
        </w:rPr>
        <w:t>accessible-media</w:t>
      </w:r>
      <w:proofErr w:type="gramEnd"/>
      <w:r w:rsidRPr="00CB5BC1">
        <w:rPr>
          <w:rFonts w:ascii="Arial" w:hAnsi="Arial"/>
          <w:sz w:val="22"/>
          <w:szCs w:val="22"/>
        </w:rPr>
        <w:t xml:space="preserve"> including the British Deaf News and the BDA’s website, and through relev</w:t>
      </w:r>
      <w:r w:rsidR="002235D9" w:rsidRPr="00CB5BC1">
        <w:rPr>
          <w:rFonts w:ascii="Arial" w:hAnsi="Arial"/>
          <w:sz w:val="22"/>
          <w:szCs w:val="22"/>
        </w:rPr>
        <w:t>ant stakeholder organisations.</w:t>
      </w:r>
    </w:p>
    <w:p w14:paraId="5DA601A3" w14:textId="77777777" w:rsidR="0058207A" w:rsidRPr="00CB5BC1" w:rsidRDefault="0058207A" w:rsidP="002235D9">
      <w:pPr>
        <w:pStyle w:val="ListParagraph"/>
        <w:numPr>
          <w:ilvl w:val="0"/>
          <w:numId w:val="13"/>
        </w:numPr>
        <w:spacing w:line="276" w:lineRule="auto"/>
        <w:rPr>
          <w:rFonts w:ascii="Arial" w:hAnsi="Arial"/>
          <w:sz w:val="22"/>
          <w:szCs w:val="22"/>
        </w:rPr>
      </w:pPr>
      <w:r w:rsidRPr="00CB5BC1">
        <w:rPr>
          <w:rFonts w:ascii="Arial" w:hAnsi="Arial"/>
          <w:sz w:val="22"/>
          <w:szCs w:val="22"/>
        </w:rPr>
        <w:t xml:space="preserve">Compile monthly reports tracking progress against project activity plan, outcome </w:t>
      </w:r>
      <w:r w:rsidR="002235D9" w:rsidRPr="00CB5BC1">
        <w:rPr>
          <w:rFonts w:ascii="Arial" w:hAnsi="Arial"/>
          <w:sz w:val="22"/>
          <w:szCs w:val="22"/>
        </w:rPr>
        <w:t xml:space="preserve">indicators and project </w:t>
      </w:r>
      <w:proofErr w:type="gramStart"/>
      <w:r w:rsidR="002235D9" w:rsidRPr="00CB5BC1">
        <w:rPr>
          <w:rFonts w:ascii="Arial" w:hAnsi="Arial"/>
          <w:sz w:val="22"/>
          <w:szCs w:val="22"/>
        </w:rPr>
        <w:t>budget</w:t>
      </w:r>
      <w:proofErr w:type="gramEnd"/>
      <w:r w:rsidRPr="00CB5BC1">
        <w:rPr>
          <w:rFonts w:ascii="Arial" w:hAnsi="Arial"/>
          <w:sz w:val="22"/>
          <w:szCs w:val="22"/>
        </w:rPr>
        <w:t xml:space="preserve">  </w:t>
      </w:r>
    </w:p>
    <w:p w14:paraId="4499B01E" w14:textId="77777777" w:rsidR="0058207A" w:rsidRPr="00CB5BC1" w:rsidRDefault="0058207A" w:rsidP="002235D9">
      <w:pPr>
        <w:pStyle w:val="ListParagraph"/>
        <w:numPr>
          <w:ilvl w:val="0"/>
          <w:numId w:val="13"/>
        </w:numPr>
        <w:spacing w:line="276" w:lineRule="auto"/>
        <w:rPr>
          <w:rFonts w:ascii="Arial" w:hAnsi="Arial"/>
          <w:sz w:val="22"/>
          <w:szCs w:val="22"/>
        </w:rPr>
      </w:pPr>
      <w:r w:rsidRPr="00CB5BC1">
        <w:rPr>
          <w:rFonts w:ascii="Arial" w:hAnsi="Arial"/>
          <w:sz w:val="22"/>
          <w:szCs w:val="22"/>
        </w:rPr>
        <w:t xml:space="preserve">Develop relationships with local Deaf communities and gather evidence from Deaf people to improve BDA’s response to local Deaf communities as part of the Community Development </w:t>
      </w:r>
      <w:proofErr w:type="gramStart"/>
      <w:r w:rsidRPr="00CB5BC1">
        <w:rPr>
          <w:rFonts w:ascii="Arial" w:hAnsi="Arial"/>
          <w:sz w:val="22"/>
          <w:szCs w:val="22"/>
        </w:rPr>
        <w:t>strategy</w:t>
      </w:r>
      <w:proofErr w:type="gramEnd"/>
      <w:r w:rsidRPr="00CB5BC1">
        <w:rPr>
          <w:rFonts w:ascii="Arial" w:hAnsi="Arial"/>
          <w:sz w:val="22"/>
          <w:szCs w:val="22"/>
        </w:rPr>
        <w:t xml:space="preserve"> </w:t>
      </w:r>
    </w:p>
    <w:p w14:paraId="570649EF" w14:textId="77777777" w:rsidR="0058207A" w:rsidRPr="00CB5BC1" w:rsidRDefault="0052273C" w:rsidP="002235D9">
      <w:pPr>
        <w:pStyle w:val="ListParagraph"/>
        <w:numPr>
          <w:ilvl w:val="0"/>
          <w:numId w:val="13"/>
        </w:numPr>
        <w:spacing w:line="276" w:lineRule="auto"/>
        <w:rPr>
          <w:rFonts w:ascii="Arial" w:hAnsi="Arial"/>
          <w:sz w:val="22"/>
          <w:szCs w:val="22"/>
        </w:rPr>
      </w:pPr>
      <w:r w:rsidRPr="00CB5BC1">
        <w:rPr>
          <w:rFonts w:ascii="Arial" w:hAnsi="Arial"/>
          <w:sz w:val="22"/>
          <w:szCs w:val="22"/>
        </w:rPr>
        <w:t>When</w:t>
      </w:r>
      <w:r w:rsidR="0058207A" w:rsidRPr="00CB5BC1">
        <w:rPr>
          <w:rFonts w:ascii="Arial" w:hAnsi="Arial"/>
          <w:sz w:val="22"/>
          <w:szCs w:val="22"/>
        </w:rPr>
        <w:t xml:space="preserve"> required, recruit, train and oversee the accreditation of a team of volunteer advoc</w:t>
      </w:r>
      <w:r w:rsidR="002235D9" w:rsidRPr="00CB5BC1">
        <w:rPr>
          <w:rFonts w:ascii="Arial" w:hAnsi="Arial"/>
          <w:sz w:val="22"/>
          <w:szCs w:val="22"/>
        </w:rPr>
        <w:t xml:space="preserve">ates from across target </w:t>
      </w:r>
      <w:proofErr w:type="gramStart"/>
      <w:r w:rsidR="002235D9" w:rsidRPr="00CB5BC1">
        <w:rPr>
          <w:rFonts w:ascii="Arial" w:hAnsi="Arial"/>
          <w:sz w:val="22"/>
          <w:szCs w:val="22"/>
        </w:rPr>
        <w:t>region</w:t>
      </w:r>
      <w:proofErr w:type="gramEnd"/>
    </w:p>
    <w:p w14:paraId="274F4A44" w14:textId="77777777" w:rsidR="0058207A" w:rsidRPr="00CB5BC1" w:rsidRDefault="0052273C" w:rsidP="002235D9">
      <w:pPr>
        <w:pStyle w:val="ListParagraph"/>
        <w:numPr>
          <w:ilvl w:val="0"/>
          <w:numId w:val="13"/>
        </w:numPr>
        <w:spacing w:line="276" w:lineRule="auto"/>
        <w:rPr>
          <w:rFonts w:ascii="Arial" w:hAnsi="Arial"/>
          <w:sz w:val="22"/>
          <w:szCs w:val="22"/>
        </w:rPr>
      </w:pPr>
      <w:r w:rsidRPr="00CB5BC1">
        <w:rPr>
          <w:rFonts w:ascii="Arial" w:hAnsi="Arial"/>
          <w:sz w:val="22"/>
          <w:szCs w:val="22"/>
        </w:rPr>
        <w:t>When</w:t>
      </w:r>
      <w:r w:rsidR="0058207A" w:rsidRPr="00CB5BC1">
        <w:rPr>
          <w:rFonts w:ascii="Arial" w:hAnsi="Arial"/>
          <w:sz w:val="22"/>
          <w:szCs w:val="22"/>
        </w:rPr>
        <w:t xml:space="preserve"> volunteers are recruited, provide on-going supervision and support to volunteer advocates, reviewing an</w:t>
      </w:r>
      <w:r w:rsidR="002235D9" w:rsidRPr="00CB5BC1">
        <w:rPr>
          <w:rFonts w:ascii="Arial" w:hAnsi="Arial"/>
          <w:sz w:val="22"/>
          <w:szCs w:val="22"/>
        </w:rPr>
        <w:t xml:space="preserve">d advising on their </w:t>
      </w:r>
      <w:proofErr w:type="gramStart"/>
      <w:r w:rsidR="002235D9" w:rsidRPr="00CB5BC1">
        <w:rPr>
          <w:rFonts w:ascii="Arial" w:hAnsi="Arial"/>
          <w:sz w:val="22"/>
          <w:szCs w:val="22"/>
        </w:rPr>
        <w:t>caseloads</w:t>
      </w:r>
      <w:proofErr w:type="gramEnd"/>
      <w:r w:rsidR="0058207A" w:rsidRPr="00CB5BC1">
        <w:rPr>
          <w:rFonts w:ascii="Arial" w:hAnsi="Arial"/>
          <w:sz w:val="22"/>
          <w:szCs w:val="22"/>
        </w:rPr>
        <w:t xml:space="preserve"> </w:t>
      </w:r>
    </w:p>
    <w:p w14:paraId="27E0D085" w14:textId="77777777" w:rsidR="0058207A" w:rsidRPr="00CB5BC1" w:rsidRDefault="0058207A" w:rsidP="002235D9">
      <w:pPr>
        <w:pStyle w:val="ListParagraph"/>
        <w:numPr>
          <w:ilvl w:val="0"/>
          <w:numId w:val="13"/>
        </w:numPr>
        <w:spacing w:line="276" w:lineRule="auto"/>
        <w:rPr>
          <w:rFonts w:ascii="Arial" w:hAnsi="Arial"/>
          <w:sz w:val="22"/>
          <w:szCs w:val="22"/>
        </w:rPr>
      </w:pPr>
      <w:r w:rsidRPr="00CB5BC1">
        <w:rPr>
          <w:rFonts w:ascii="Arial" w:hAnsi="Arial"/>
          <w:sz w:val="22"/>
          <w:szCs w:val="22"/>
        </w:rPr>
        <w:t>Ensure monitoring of all volunteer advocate activity against identified indicator</w:t>
      </w:r>
      <w:r w:rsidR="002235D9" w:rsidRPr="00CB5BC1">
        <w:rPr>
          <w:rFonts w:ascii="Arial" w:hAnsi="Arial"/>
          <w:sz w:val="22"/>
          <w:szCs w:val="22"/>
        </w:rPr>
        <w:t xml:space="preserve">s and project activity </w:t>
      </w:r>
      <w:proofErr w:type="gramStart"/>
      <w:r w:rsidR="002235D9" w:rsidRPr="00CB5BC1">
        <w:rPr>
          <w:rFonts w:ascii="Arial" w:hAnsi="Arial"/>
          <w:sz w:val="22"/>
          <w:szCs w:val="22"/>
        </w:rPr>
        <w:t>plan</w:t>
      </w:r>
      <w:proofErr w:type="gramEnd"/>
    </w:p>
    <w:p w14:paraId="76AC5288" w14:textId="77777777" w:rsidR="0058207A" w:rsidRPr="00CB5BC1" w:rsidRDefault="0058207A" w:rsidP="002235D9">
      <w:pPr>
        <w:pStyle w:val="ListParagraph"/>
        <w:numPr>
          <w:ilvl w:val="0"/>
          <w:numId w:val="13"/>
        </w:numPr>
        <w:spacing w:line="276" w:lineRule="auto"/>
        <w:rPr>
          <w:rFonts w:ascii="Arial" w:hAnsi="Arial"/>
          <w:sz w:val="22"/>
          <w:szCs w:val="22"/>
        </w:rPr>
      </w:pPr>
      <w:r w:rsidRPr="00CB5BC1">
        <w:rPr>
          <w:rFonts w:ascii="Arial" w:hAnsi="Arial"/>
          <w:sz w:val="22"/>
          <w:szCs w:val="22"/>
        </w:rPr>
        <w:t>Support the establishment of a steering group and to organise and service quar</w:t>
      </w:r>
      <w:r w:rsidR="002235D9" w:rsidRPr="00CB5BC1">
        <w:rPr>
          <w:rFonts w:ascii="Arial" w:hAnsi="Arial"/>
          <w:sz w:val="22"/>
          <w:szCs w:val="22"/>
        </w:rPr>
        <w:t xml:space="preserve">terly steering group </w:t>
      </w:r>
      <w:proofErr w:type="gramStart"/>
      <w:r w:rsidR="002235D9" w:rsidRPr="00CB5BC1">
        <w:rPr>
          <w:rFonts w:ascii="Arial" w:hAnsi="Arial"/>
          <w:sz w:val="22"/>
          <w:szCs w:val="22"/>
        </w:rPr>
        <w:t>meetings</w:t>
      </w:r>
      <w:proofErr w:type="gramEnd"/>
    </w:p>
    <w:p w14:paraId="4BE731E7" w14:textId="77777777" w:rsidR="0058207A" w:rsidRPr="00CB5BC1" w:rsidRDefault="0058207A" w:rsidP="002235D9">
      <w:pPr>
        <w:pStyle w:val="ListParagraph"/>
        <w:numPr>
          <w:ilvl w:val="0"/>
          <w:numId w:val="13"/>
        </w:numPr>
        <w:spacing w:line="276" w:lineRule="auto"/>
        <w:rPr>
          <w:rFonts w:ascii="Arial" w:hAnsi="Arial"/>
          <w:sz w:val="22"/>
          <w:szCs w:val="22"/>
        </w:rPr>
      </w:pPr>
      <w:r w:rsidRPr="00CB5BC1">
        <w:rPr>
          <w:rFonts w:ascii="Arial" w:hAnsi="Arial"/>
          <w:sz w:val="22"/>
          <w:szCs w:val="22"/>
        </w:rPr>
        <w:t xml:space="preserve">Implement best practice and remedial recommendations as identified and advised by the steering group and </w:t>
      </w:r>
      <w:r w:rsidR="002235D9" w:rsidRPr="00CB5BC1">
        <w:rPr>
          <w:rFonts w:ascii="Arial" w:hAnsi="Arial"/>
          <w:sz w:val="22"/>
          <w:szCs w:val="22"/>
        </w:rPr>
        <w:t>Access &amp; Inclusion Co-ordinator (Advocacy)</w:t>
      </w:r>
      <w:r w:rsidRPr="00CB5BC1">
        <w:rPr>
          <w:rFonts w:ascii="Arial" w:hAnsi="Arial"/>
          <w:sz w:val="22"/>
          <w:szCs w:val="22"/>
        </w:rPr>
        <w:t xml:space="preserve">. </w:t>
      </w:r>
    </w:p>
    <w:p w14:paraId="7F72468D" w14:textId="77777777" w:rsidR="0058207A" w:rsidRPr="00CB5BC1" w:rsidRDefault="0052273C" w:rsidP="002235D9">
      <w:pPr>
        <w:pStyle w:val="ListParagraph"/>
        <w:numPr>
          <w:ilvl w:val="0"/>
          <w:numId w:val="13"/>
        </w:numPr>
        <w:spacing w:line="276" w:lineRule="auto"/>
        <w:rPr>
          <w:rFonts w:ascii="Arial" w:hAnsi="Arial"/>
          <w:sz w:val="22"/>
          <w:szCs w:val="22"/>
        </w:rPr>
      </w:pPr>
      <w:r w:rsidRPr="00CB5BC1">
        <w:rPr>
          <w:rFonts w:ascii="Arial" w:hAnsi="Arial"/>
          <w:sz w:val="22"/>
          <w:szCs w:val="22"/>
        </w:rPr>
        <w:lastRenderedPageBreak/>
        <w:t>When</w:t>
      </w:r>
      <w:r w:rsidR="0058207A" w:rsidRPr="00CB5BC1">
        <w:rPr>
          <w:rFonts w:ascii="Arial" w:hAnsi="Arial"/>
          <w:sz w:val="22"/>
          <w:szCs w:val="22"/>
        </w:rPr>
        <w:t xml:space="preserve"> applicable, promote the project and the BDA at local events that attract large gatherings such as Disability Days</w:t>
      </w:r>
    </w:p>
    <w:p w14:paraId="5E09950B" w14:textId="77777777" w:rsidR="0058207A" w:rsidRPr="00CB5BC1" w:rsidRDefault="0058207A" w:rsidP="002235D9">
      <w:pPr>
        <w:pStyle w:val="ListParagraph"/>
        <w:numPr>
          <w:ilvl w:val="0"/>
          <w:numId w:val="13"/>
        </w:numPr>
        <w:spacing w:line="276" w:lineRule="auto"/>
        <w:rPr>
          <w:rFonts w:ascii="Arial" w:hAnsi="Arial"/>
          <w:sz w:val="22"/>
          <w:szCs w:val="22"/>
        </w:rPr>
      </w:pPr>
      <w:r w:rsidRPr="00CB5BC1">
        <w:rPr>
          <w:rFonts w:ascii="Arial" w:hAnsi="Arial"/>
          <w:sz w:val="22"/>
          <w:szCs w:val="22"/>
        </w:rPr>
        <w:t xml:space="preserve">Support the </w:t>
      </w:r>
      <w:r w:rsidR="002235D9" w:rsidRPr="00CB5BC1">
        <w:rPr>
          <w:rFonts w:ascii="Arial" w:hAnsi="Arial"/>
          <w:sz w:val="22"/>
          <w:szCs w:val="22"/>
        </w:rPr>
        <w:t>Senior</w:t>
      </w:r>
      <w:r w:rsidRPr="00CB5BC1">
        <w:rPr>
          <w:rFonts w:ascii="Arial" w:hAnsi="Arial"/>
          <w:sz w:val="22"/>
          <w:szCs w:val="22"/>
        </w:rPr>
        <w:t xml:space="preserve"> Community Development </w:t>
      </w:r>
      <w:r w:rsidR="002235D9" w:rsidRPr="00CB5BC1">
        <w:rPr>
          <w:rFonts w:ascii="Arial" w:hAnsi="Arial"/>
          <w:sz w:val="22"/>
          <w:szCs w:val="22"/>
        </w:rPr>
        <w:t>Manager</w:t>
      </w:r>
      <w:r w:rsidRPr="00CB5BC1">
        <w:rPr>
          <w:rFonts w:ascii="Arial" w:hAnsi="Arial"/>
          <w:sz w:val="22"/>
          <w:szCs w:val="22"/>
        </w:rPr>
        <w:t xml:space="preserve"> in developing partnerships with local organisations (e.g. local Deaf services) to enhance the BDA’s profile and meet the Community Development </w:t>
      </w:r>
      <w:proofErr w:type="gramStart"/>
      <w:r w:rsidRPr="00CB5BC1">
        <w:rPr>
          <w:rFonts w:ascii="Arial" w:hAnsi="Arial"/>
          <w:sz w:val="22"/>
          <w:szCs w:val="22"/>
        </w:rPr>
        <w:t>strategy</w:t>
      </w:r>
      <w:proofErr w:type="gramEnd"/>
    </w:p>
    <w:p w14:paraId="30A7B0B9" w14:textId="77777777" w:rsidR="0058207A" w:rsidRPr="00CB5BC1" w:rsidRDefault="0058207A" w:rsidP="002235D9">
      <w:pPr>
        <w:pStyle w:val="ListParagraph"/>
        <w:numPr>
          <w:ilvl w:val="0"/>
          <w:numId w:val="13"/>
        </w:numPr>
        <w:spacing w:line="276" w:lineRule="auto"/>
        <w:rPr>
          <w:rFonts w:ascii="Arial" w:hAnsi="Arial"/>
          <w:sz w:val="22"/>
          <w:szCs w:val="22"/>
        </w:rPr>
      </w:pPr>
      <w:r w:rsidRPr="00CB5BC1">
        <w:rPr>
          <w:rFonts w:ascii="Arial" w:hAnsi="Arial"/>
          <w:sz w:val="22"/>
          <w:szCs w:val="22"/>
        </w:rPr>
        <w:t xml:space="preserve">Support other BDA initiatives such as fundraising events, </w:t>
      </w:r>
      <w:r w:rsidR="0052273C" w:rsidRPr="00CB5BC1">
        <w:rPr>
          <w:rFonts w:ascii="Arial" w:hAnsi="Arial"/>
          <w:sz w:val="22"/>
          <w:szCs w:val="22"/>
        </w:rPr>
        <w:t>lobbying</w:t>
      </w:r>
      <w:r w:rsidRPr="00CB5BC1">
        <w:rPr>
          <w:rFonts w:ascii="Arial" w:hAnsi="Arial"/>
          <w:sz w:val="22"/>
          <w:szCs w:val="22"/>
        </w:rPr>
        <w:t xml:space="preserve"> and other social </w:t>
      </w:r>
      <w:proofErr w:type="gramStart"/>
      <w:r w:rsidRPr="00CB5BC1">
        <w:rPr>
          <w:rFonts w:ascii="Arial" w:hAnsi="Arial"/>
          <w:sz w:val="22"/>
          <w:szCs w:val="22"/>
        </w:rPr>
        <w:t>events</w:t>
      </w:r>
      <w:proofErr w:type="gramEnd"/>
    </w:p>
    <w:p w14:paraId="2C336800" w14:textId="77777777" w:rsidR="0058207A" w:rsidRPr="00CB5BC1" w:rsidRDefault="0058207A" w:rsidP="002235D9">
      <w:pPr>
        <w:pStyle w:val="ListParagraph"/>
        <w:numPr>
          <w:ilvl w:val="0"/>
          <w:numId w:val="13"/>
        </w:numPr>
        <w:spacing w:line="276" w:lineRule="auto"/>
        <w:rPr>
          <w:rFonts w:ascii="Arial" w:hAnsi="Arial"/>
          <w:sz w:val="22"/>
          <w:szCs w:val="22"/>
        </w:rPr>
      </w:pPr>
      <w:r w:rsidRPr="00CB5BC1">
        <w:rPr>
          <w:rFonts w:ascii="Arial" w:hAnsi="Arial"/>
          <w:sz w:val="22"/>
          <w:szCs w:val="22"/>
        </w:rPr>
        <w:t>Contribute to the organisation’s functions by meeting its administrative requirements including recording and tracki</w:t>
      </w:r>
      <w:r w:rsidR="002235D9" w:rsidRPr="00CB5BC1">
        <w:rPr>
          <w:rFonts w:ascii="Arial" w:hAnsi="Arial"/>
          <w:sz w:val="22"/>
          <w:szCs w:val="22"/>
        </w:rPr>
        <w:t xml:space="preserve">ng of all project </w:t>
      </w:r>
      <w:proofErr w:type="gramStart"/>
      <w:r w:rsidR="002235D9" w:rsidRPr="00CB5BC1">
        <w:rPr>
          <w:rFonts w:ascii="Arial" w:hAnsi="Arial"/>
          <w:sz w:val="22"/>
          <w:szCs w:val="22"/>
        </w:rPr>
        <w:t>expenditure</w:t>
      </w:r>
      <w:proofErr w:type="gramEnd"/>
    </w:p>
    <w:p w14:paraId="1ECC6B4A" w14:textId="72C4F710" w:rsidR="002235D9" w:rsidRPr="00D11B18" w:rsidRDefault="002235D9" w:rsidP="00D11B18">
      <w:pPr>
        <w:numPr>
          <w:ilvl w:val="0"/>
          <w:numId w:val="13"/>
        </w:numPr>
        <w:spacing w:line="276" w:lineRule="auto"/>
        <w:rPr>
          <w:rFonts w:ascii="Arial" w:hAnsi="Arial" w:cs="Arial"/>
          <w:sz w:val="22"/>
          <w:szCs w:val="22"/>
        </w:rPr>
      </w:pPr>
      <w:r w:rsidRPr="00CB5BC1">
        <w:rPr>
          <w:rFonts w:ascii="Arial" w:hAnsi="Arial" w:cs="Arial"/>
          <w:sz w:val="22"/>
          <w:szCs w:val="22"/>
        </w:rPr>
        <w:t xml:space="preserve">Any other duties of a related nature, including those identified as essential to the successful delivery of project activities and outcomes in </w:t>
      </w:r>
      <w:r w:rsidR="00D11B18">
        <w:rPr>
          <w:rFonts w:ascii="Arial" w:hAnsi="Arial" w:cs="Arial"/>
          <w:sz w:val="22"/>
          <w:szCs w:val="22"/>
        </w:rPr>
        <w:t>Wales.</w:t>
      </w:r>
    </w:p>
    <w:p w14:paraId="233CBDE4" w14:textId="77777777" w:rsidR="002235D9" w:rsidRPr="00CB5BC1" w:rsidRDefault="002235D9" w:rsidP="002235D9">
      <w:pPr>
        <w:spacing w:line="276" w:lineRule="auto"/>
        <w:jc w:val="center"/>
        <w:rPr>
          <w:rFonts w:ascii="Arial" w:hAnsi="Arial" w:cs="Arial"/>
          <w:b/>
          <w:bCs/>
          <w:sz w:val="22"/>
          <w:szCs w:val="22"/>
          <w:u w:val="single"/>
        </w:rPr>
      </w:pPr>
    </w:p>
    <w:p w14:paraId="6C4D9CA8" w14:textId="77777777" w:rsidR="002235D9" w:rsidRPr="00CB5BC1" w:rsidRDefault="002235D9" w:rsidP="002235D9">
      <w:pPr>
        <w:spacing w:line="276" w:lineRule="auto"/>
        <w:jc w:val="center"/>
        <w:rPr>
          <w:rFonts w:ascii="Arial" w:hAnsi="Arial" w:cs="Arial"/>
          <w:b/>
          <w:bCs/>
          <w:sz w:val="22"/>
          <w:szCs w:val="22"/>
          <w:u w:val="single"/>
        </w:rPr>
      </w:pPr>
    </w:p>
    <w:p w14:paraId="787FC826" w14:textId="77777777" w:rsidR="00BB6421" w:rsidRPr="00CB5BC1" w:rsidRDefault="002235D9" w:rsidP="002235D9">
      <w:pPr>
        <w:spacing w:line="276" w:lineRule="auto"/>
        <w:jc w:val="center"/>
        <w:rPr>
          <w:rFonts w:ascii="Arial" w:hAnsi="Arial" w:cs="Arial"/>
          <w:b/>
          <w:bCs/>
          <w:sz w:val="22"/>
          <w:szCs w:val="22"/>
          <w:u w:val="single"/>
        </w:rPr>
      </w:pPr>
      <w:r w:rsidRPr="00CB5BC1">
        <w:rPr>
          <w:rFonts w:ascii="Arial" w:hAnsi="Arial" w:cs="Arial"/>
          <w:b/>
          <w:bCs/>
          <w:sz w:val="22"/>
          <w:szCs w:val="22"/>
          <w:u w:val="single"/>
        </w:rPr>
        <w:t>P</w:t>
      </w:r>
      <w:r w:rsidR="00BB6421" w:rsidRPr="00CB5BC1">
        <w:rPr>
          <w:rFonts w:ascii="Arial" w:hAnsi="Arial" w:cs="Arial"/>
          <w:b/>
          <w:bCs/>
          <w:sz w:val="22"/>
          <w:szCs w:val="22"/>
          <w:u w:val="single"/>
        </w:rPr>
        <w:t>ERSON SPECIFICATION</w:t>
      </w:r>
    </w:p>
    <w:p w14:paraId="592E4207" w14:textId="77777777" w:rsidR="00BB6421" w:rsidRPr="00CB5BC1" w:rsidRDefault="00BB6421" w:rsidP="002235D9">
      <w:pPr>
        <w:spacing w:line="276" w:lineRule="auto"/>
        <w:rPr>
          <w:rFonts w:ascii="Arial" w:hAnsi="Arial" w:cs="Arial"/>
          <w:b/>
          <w:bCs/>
          <w:sz w:val="22"/>
          <w:szCs w:val="22"/>
          <w:u w:val="single"/>
        </w:rPr>
      </w:pPr>
    </w:p>
    <w:p w14:paraId="5EA7F9DB" w14:textId="77777777" w:rsidR="00BB6421" w:rsidRPr="00CB5BC1" w:rsidRDefault="00BB6421" w:rsidP="002235D9">
      <w:pPr>
        <w:spacing w:line="276" w:lineRule="auto"/>
        <w:rPr>
          <w:rFonts w:ascii="Arial" w:hAnsi="Arial" w:cs="Arial"/>
          <w:b/>
          <w:bCs/>
          <w:sz w:val="22"/>
          <w:szCs w:val="22"/>
          <w:u w:val="single"/>
        </w:rPr>
      </w:pPr>
      <w:r w:rsidRPr="00CB5BC1">
        <w:rPr>
          <w:rFonts w:ascii="Arial" w:hAnsi="Arial" w:cs="Arial"/>
          <w:b/>
          <w:bCs/>
          <w:sz w:val="22"/>
          <w:szCs w:val="22"/>
          <w:u w:val="single"/>
        </w:rPr>
        <w:t>Skills / Experience</w:t>
      </w:r>
    </w:p>
    <w:p w14:paraId="711F426E" w14:textId="77777777" w:rsidR="007F646E" w:rsidRDefault="00BB6421" w:rsidP="002235D9">
      <w:pPr>
        <w:spacing w:line="276" w:lineRule="auto"/>
        <w:rPr>
          <w:rFonts w:ascii="Arial" w:hAnsi="Arial" w:cs="Arial"/>
          <w:bCs/>
          <w:sz w:val="22"/>
          <w:szCs w:val="22"/>
        </w:rPr>
      </w:pPr>
      <w:r w:rsidRPr="00CB5BC1">
        <w:rPr>
          <w:rFonts w:ascii="Arial" w:hAnsi="Arial" w:cs="Arial"/>
          <w:bCs/>
          <w:sz w:val="22"/>
          <w:szCs w:val="22"/>
        </w:rPr>
        <w:t xml:space="preserve">The candidate will have excellent communication skills and </w:t>
      </w:r>
      <w:proofErr w:type="gramStart"/>
      <w:r w:rsidRPr="00CB5BC1">
        <w:rPr>
          <w:rFonts w:ascii="Arial" w:hAnsi="Arial" w:cs="Arial"/>
          <w:bCs/>
          <w:sz w:val="22"/>
          <w:szCs w:val="22"/>
        </w:rPr>
        <w:t>have the ability to</w:t>
      </w:r>
      <w:proofErr w:type="gramEnd"/>
      <w:r w:rsidRPr="00CB5BC1">
        <w:rPr>
          <w:rFonts w:ascii="Arial" w:hAnsi="Arial" w:cs="Arial"/>
          <w:bCs/>
          <w:sz w:val="22"/>
          <w:szCs w:val="22"/>
        </w:rPr>
        <w:t xml:space="preserve"> adjust to the variety of communication methods used within the Deaf community, have experience of working with Deaf people in different settings, and be able to work on their own initiative.  </w:t>
      </w:r>
    </w:p>
    <w:p w14:paraId="757C3D59" w14:textId="77777777" w:rsidR="007F646E" w:rsidRDefault="007F646E" w:rsidP="002235D9">
      <w:pPr>
        <w:spacing w:line="276" w:lineRule="auto"/>
        <w:rPr>
          <w:rFonts w:ascii="Arial" w:hAnsi="Arial" w:cs="Arial"/>
          <w:bCs/>
          <w:sz w:val="22"/>
          <w:szCs w:val="22"/>
        </w:rPr>
      </w:pPr>
    </w:p>
    <w:p w14:paraId="6D29354D" w14:textId="5C40EFA2" w:rsidR="00BB6421" w:rsidRPr="00CB5BC1" w:rsidRDefault="00BB6421" w:rsidP="002235D9">
      <w:pPr>
        <w:spacing w:line="276" w:lineRule="auto"/>
        <w:rPr>
          <w:rFonts w:ascii="Arial" w:hAnsi="Arial" w:cs="Arial"/>
          <w:bCs/>
          <w:sz w:val="22"/>
          <w:szCs w:val="22"/>
        </w:rPr>
      </w:pPr>
      <w:r w:rsidRPr="00CB5BC1">
        <w:rPr>
          <w:rFonts w:ascii="Arial" w:hAnsi="Arial" w:cs="Arial"/>
          <w:bCs/>
          <w:sz w:val="22"/>
          <w:szCs w:val="22"/>
        </w:rPr>
        <w:t>They will be able to work on developing successful interventions that promote empowerment for both their clients and their local Deaf communities.</w:t>
      </w:r>
    </w:p>
    <w:p w14:paraId="60EEB6A5" w14:textId="77777777" w:rsidR="00E35E86" w:rsidRPr="00CB5BC1" w:rsidRDefault="00E35E86" w:rsidP="002235D9">
      <w:pPr>
        <w:spacing w:line="276" w:lineRule="auto"/>
        <w:rPr>
          <w:rFonts w:ascii="Arial" w:hAnsi="Arial" w:cs="Arial"/>
          <w:bCs/>
          <w:sz w:val="22"/>
          <w:szCs w:val="22"/>
        </w:rPr>
      </w:pPr>
    </w:p>
    <w:p w14:paraId="40E1B288" w14:textId="77777777" w:rsidR="00E35E86" w:rsidRPr="00CB5BC1" w:rsidRDefault="00E35E86" w:rsidP="002235D9">
      <w:pPr>
        <w:spacing w:line="276" w:lineRule="auto"/>
        <w:rPr>
          <w:rFonts w:ascii="Arial" w:hAnsi="Arial" w:cs="Arial"/>
          <w:b/>
          <w:sz w:val="22"/>
          <w:szCs w:val="22"/>
        </w:rPr>
      </w:pPr>
    </w:p>
    <w:p w14:paraId="2D8AD609" w14:textId="77777777" w:rsidR="00E35E86" w:rsidRPr="00CB5BC1" w:rsidRDefault="00E35E86" w:rsidP="002235D9">
      <w:pPr>
        <w:spacing w:line="276" w:lineRule="auto"/>
        <w:rPr>
          <w:rFonts w:ascii="Arial" w:hAnsi="Arial" w:cs="Arial"/>
          <w:b/>
          <w:sz w:val="22"/>
          <w:szCs w:val="22"/>
          <w:u w:val="single"/>
        </w:rPr>
      </w:pPr>
      <w:r w:rsidRPr="00CB5BC1">
        <w:rPr>
          <w:rFonts w:ascii="Arial" w:hAnsi="Arial" w:cs="Arial"/>
          <w:b/>
          <w:sz w:val="22"/>
          <w:szCs w:val="22"/>
          <w:u w:val="single"/>
        </w:rPr>
        <w:t>Essential</w:t>
      </w:r>
    </w:p>
    <w:p w14:paraId="4241EDD0" w14:textId="13388D45" w:rsidR="00026CB9" w:rsidRPr="00CB5BC1" w:rsidRDefault="007F646E" w:rsidP="002235D9">
      <w:pPr>
        <w:pStyle w:val="ListParagraph"/>
        <w:numPr>
          <w:ilvl w:val="0"/>
          <w:numId w:val="9"/>
        </w:numPr>
        <w:spacing w:line="276" w:lineRule="auto"/>
        <w:rPr>
          <w:rFonts w:ascii="Arial" w:hAnsi="Arial"/>
          <w:sz w:val="22"/>
          <w:szCs w:val="22"/>
        </w:rPr>
      </w:pPr>
      <w:r>
        <w:rPr>
          <w:rFonts w:ascii="Arial" w:hAnsi="Arial"/>
          <w:sz w:val="22"/>
          <w:szCs w:val="22"/>
        </w:rPr>
        <w:t>Experience of working</w:t>
      </w:r>
      <w:r w:rsidR="00E35E86" w:rsidRPr="00CB5BC1">
        <w:rPr>
          <w:rFonts w:ascii="Arial" w:hAnsi="Arial"/>
          <w:sz w:val="22"/>
          <w:szCs w:val="22"/>
        </w:rPr>
        <w:t xml:space="preserve"> with Deaf people </w:t>
      </w:r>
    </w:p>
    <w:p w14:paraId="764D1688" w14:textId="0538685E" w:rsidR="002235D9" w:rsidRPr="00CB5BC1" w:rsidRDefault="00C50A82" w:rsidP="002235D9">
      <w:pPr>
        <w:pStyle w:val="ListParagraph"/>
        <w:numPr>
          <w:ilvl w:val="0"/>
          <w:numId w:val="9"/>
        </w:numPr>
        <w:spacing w:line="276" w:lineRule="auto"/>
        <w:rPr>
          <w:rFonts w:ascii="Arial" w:hAnsi="Arial"/>
          <w:sz w:val="22"/>
          <w:szCs w:val="22"/>
        </w:rPr>
      </w:pPr>
      <w:r>
        <w:rPr>
          <w:rFonts w:ascii="Arial" w:hAnsi="Arial"/>
          <w:bCs/>
          <w:sz w:val="22"/>
          <w:szCs w:val="22"/>
        </w:rPr>
        <w:t>Delivering community events and workshops</w:t>
      </w:r>
      <w:r w:rsidR="002235D9" w:rsidRPr="00CB5BC1">
        <w:rPr>
          <w:rFonts w:ascii="Arial" w:hAnsi="Arial"/>
          <w:bCs/>
          <w:sz w:val="22"/>
          <w:szCs w:val="22"/>
        </w:rPr>
        <w:t xml:space="preserve"> such as </w:t>
      </w:r>
      <w:r>
        <w:rPr>
          <w:rFonts w:ascii="Arial" w:hAnsi="Arial"/>
          <w:bCs/>
          <w:sz w:val="22"/>
          <w:szCs w:val="22"/>
        </w:rPr>
        <w:t xml:space="preserve">organising </w:t>
      </w:r>
      <w:r w:rsidR="002235D9" w:rsidRPr="00CB5BC1">
        <w:rPr>
          <w:rFonts w:ascii="Arial" w:hAnsi="Arial"/>
          <w:bCs/>
          <w:sz w:val="22"/>
          <w:szCs w:val="22"/>
        </w:rPr>
        <w:t>forums</w:t>
      </w:r>
    </w:p>
    <w:p w14:paraId="066654AC" w14:textId="77777777" w:rsidR="002235D9" w:rsidRPr="00CB5BC1" w:rsidRDefault="002235D9" w:rsidP="002235D9">
      <w:pPr>
        <w:pStyle w:val="ListParagraph"/>
        <w:numPr>
          <w:ilvl w:val="0"/>
          <w:numId w:val="9"/>
        </w:numPr>
        <w:tabs>
          <w:tab w:val="left" w:pos="426"/>
          <w:tab w:val="left" w:pos="993"/>
        </w:tabs>
        <w:spacing w:line="276" w:lineRule="auto"/>
        <w:rPr>
          <w:rFonts w:ascii="Arial" w:hAnsi="Arial"/>
          <w:sz w:val="22"/>
          <w:szCs w:val="22"/>
        </w:rPr>
      </w:pPr>
      <w:r w:rsidRPr="00CB5BC1">
        <w:rPr>
          <w:rFonts w:ascii="Arial" w:hAnsi="Arial"/>
          <w:sz w:val="22"/>
          <w:szCs w:val="22"/>
        </w:rPr>
        <w:t>Experience of public speaking/presentation</w:t>
      </w:r>
    </w:p>
    <w:p w14:paraId="1ECB084D" w14:textId="60088C87" w:rsidR="002235D9" w:rsidRPr="00CB5BC1" w:rsidRDefault="0052273C" w:rsidP="002235D9">
      <w:pPr>
        <w:pStyle w:val="ListParagraph"/>
        <w:numPr>
          <w:ilvl w:val="0"/>
          <w:numId w:val="9"/>
        </w:numPr>
        <w:spacing w:line="276" w:lineRule="auto"/>
        <w:rPr>
          <w:rFonts w:ascii="Arial" w:hAnsi="Arial"/>
          <w:sz w:val="22"/>
          <w:szCs w:val="22"/>
        </w:rPr>
      </w:pPr>
      <w:r w:rsidRPr="00CB5BC1">
        <w:rPr>
          <w:rFonts w:ascii="Arial" w:hAnsi="Arial"/>
          <w:bCs/>
          <w:sz w:val="22"/>
          <w:szCs w:val="22"/>
        </w:rPr>
        <w:t>Have the a</w:t>
      </w:r>
      <w:r w:rsidR="002235D9" w:rsidRPr="00CB5BC1">
        <w:rPr>
          <w:rFonts w:ascii="Arial" w:hAnsi="Arial"/>
          <w:bCs/>
          <w:sz w:val="22"/>
          <w:szCs w:val="22"/>
        </w:rPr>
        <w:t xml:space="preserve">bility to use British Sign Language (BSL) </w:t>
      </w:r>
      <w:r w:rsidRPr="00CB5BC1">
        <w:rPr>
          <w:rFonts w:ascii="Arial" w:hAnsi="Arial"/>
          <w:bCs/>
          <w:sz w:val="22"/>
          <w:szCs w:val="22"/>
        </w:rPr>
        <w:t>to a</w:t>
      </w:r>
      <w:r w:rsidR="002235D9" w:rsidRPr="00CB5BC1">
        <w:rPr>
          <w:rFonts w:ascii="Arial" w:hAnsi="Arial"/>
          <w:bCs/>
          <w:sz w:val="22"/>
          <w:szCs w:val="22"/>
        </w:rPr>
        <w:t xml:space="preserve"> minimum</w:t>
      </w:r>
      <w:r w:rsidRPr="00CB5BC1">
        <w:rPr>
          <w:rFonts w:ascii="Arial" w:hAnsi="Arial"/>
          <w:bCs/>
          <w:sz w:val="22"/>
          <w:szCs w:val="22"/>
        </w:rPr>
        <w:t xml:space="preserve"> of</w:t>
      </w:r>
      <w:r w:rsidR="002235D9" w:rsidRPr="00CB5BC1">
        <w:rPr>
          <w:rFonts w:ascii="Arial" w:hAnsi="Arial"/>
          <w:bCs/>
          <w:sz w:val="22"/>
          <w:szCs w:val="22"/>
        </w:rPr>
        <w:t xml:space="preserve"> level </w:t>
      </w:r>
      <w:proofErr w:type="gramStart"/>
      <w:r w:rsidR="002235D9" w:rsidRPr="00CB5BC1">
        <w:rPr>
          <w:rFonts w:ascii="Arial" w:hAnsi="Arial"/>
          <w:bCs/>
          <w:sz w:val="22"/>
          <w:szCs w:val="22"/>
        </w:rPr>
        <w:t>3</w:t>
      </w:r>
      <w:proofErr w:type="gramEnd"/>
      <w:r w:rsidR="002235D9" w:rsidRPr="00CB5BC1">
        <w:rPr>
          <w:rFonts w:ascii="Arial" w:hAnsi="Arial"/>
          <w:bCs/>
          <w:sz w:val="22"/>
          <w:szCs w:val="22"/>
        </w:rPr>
        <w:t xml:space="preserve"> </w:t>
      </w:r>
    </w:p>
    <w:p w14:paraId="6E0A4631" w14:textId="0BBDE2F0" w:rsidR="00E35E86" w:rsidRPr="00CB5BC1" w:rsidRDefault="00E35E86" w:rsidP="002235D9">
      <w:pPr>
        <w:pStyle w:val="NoSpacing"/>
        <w:numPr>
          <w:ilvl w:val="0"/>
          <w:numId w:val="9"/>
        </w:numPr>
        <w:spacing w:line="276" w:lineRule="auto"/>
        <w:rPr>
          <w:rFonts w:ascii="Arial" w:hAnsi="Arial" w:cs="Arial"/>
          <w:bCs/>
          <w:sz w:val="22"/>
          <w:szCs w:val="22"/>
        </w:rPr>
      </w:pPr>
      <w:r w:rsidRPr="00CB5BC1">
        <w:rPr>
          <w:rFonts w:ascii="Arial" w:hAnsi="Arial" w:cs="Arial"/>
          <w:sz w:val="22"/>
          <w:szCs w:val="22"/>
        </w:rPr>
        <w:t>Able to work independently and as part of a team contributing toward</w:t>
      </w:r>
      <w:r w:rsidR="00E32BD0" w:rsidRPr="00CB5BC1">
        <w:rPr>
          <w:rFonts w:ascii="Arial" w:hAnsi="Arial" w:cs="Arial"/>
          <w:sz w:val="22"/>
          <w:szCs w:val="22"/>
        </w:rPr>
        <w:t xml:space="preserve"> </w:t>
      </w:r>
      <w:r w:rsidRPr="00CB5BC1">
        <w:rPr>
          <w:rFonts w:ascii="Arial" w:hAnsi="Arial" w:cs="Arial"/>
          <w:sz w:val="22"/>
          <w:szCs w:val="22"/>
        </w:rPr>
        <w:t>s the overall work of the BDA in Wales</w:t>
      </w:r>
    </w:p>
    <w:p w14:paraId="1B33A5F0" w14:textId="77777777" w:rsidR="00E35E86" w:rsidRPr="00CB5BC1" w:rsidRDefault="00E35E86" w:rsidP="002235D9">
      <w:pPr>
        <w:pStyle w:val="ListParagraph"/>
        <w:numPr>
          <w:ilvl w:val="0"/>
          <w:numId w:val="9"/>
        </w:numPr>
        <w:spacing w:line="276" w:lineRule="auto"/>
        <w:rPr>
          <w:rFonts w:ascii="Arial" w:hAnsi="Arial"/>
          <w:bCs/>
          <w:sz w:val="22"/>
          <w:szCs w:val="22"/>
        </w:rPr>
      </w:pPr>
      <w:r w:rsidRPr="00CB5BC1">
        <w:rPr>
          <w:rFonts w:ascii="Arial" w:hAnsi="Arial"/>
          <w:bCs/>
          <w:sz w:val="22"/>
          <w:szCs w:val="22"/>
        </w:rPr>
        <w:t xml:space="preserve">Confidence to work with people at all levels and managing challenging </w:t>
      </w:r>
      <w:proofErr w:type="gramStart"/>
      <w:r w:rsidRPr="00CB5BC1">
        <w:rPr>
          <w:rFonts w:ascii="Arial" w:hAnsi="Arial"/>
          <w:bCs/>
          <w:sz w:val="22"/>
          <w:szCs w:val="22"/>
        </w:rPr>
        <w:t>situations</w:t>
      </w:r>
      <w:proofErr w:type="gramEnd"/>
    </w:p>
    <w:p w14:paraId="27719D77" w14:textId="77777777" w:rsidR="00E35E86" w:rsidRPr="00CB5BC1" w:rsidRDefault="00E35E86" w:rsidP="002235D9">
      <w:pPr>
        <w:pStyle w:val="ListParagraph"/>
        <w:numPr>
          <w:ilvl w:val="0"/>
          <w:numId w:val="9"/>
        </w:numPr>
        <w:spacing w:line="276" w:lineRule="auto"/>
        <w:rPr>
          <w:rFonts w:ascii="Arial" w:hAnsi="Arial"/>
          <w:bCs/>
          <w:sz w:val="22"/>
          <w:szCs w:val="22"/>
        </w:rPr>
      </w:pPr>
      <w:r w:rsidRPr="00CB5BC1">
        <w:rPr>
          <w:rFonts w:ascii="Arial" w:hAnsi="Arial"/>
          <w:bCs/>
          <w:sz w:val="22"/>
          <w:szCs w:val="22"/>
        </w:rPr>
        <w:t>Ability to meet organisational targets and work on their own initiative.</w:t>
      </w:r>
    </w:p>
    <w:p w14:paraId="7A6434B9" w14:textId="10AD3406" w:rsidR="00E35E86" w:rsidRPr="00C50A82" w:rsidRDefault="00051EBA" w:rsidP="002235D9">
      <w:pPr>
        <w:pStyle w:val="ListParagraph"/>
        <w:numPr>
          <w:ilvl w:val="0"/>
          <w:numId w:val="9"/>
        </w:numPr>
        <w:spacing w:line="276" w:lineRule="auto"/>
        <w:rPr>
          <w:rFonts w:ascii="Arial" w:hAnsi="Arial"/>
          <w:sz w:val="22"/>
          <w:szCs w:val="22"/>
        </w:rPr>
      </w:pPr>
      <w:r w:rsidRPr="00CB5BC1">
        <w:rPr>
          <w:rFonts w:ascii="Arial" w:hAnsi="Arial"/>
          <w:sz w:val="22"/>
          <w:szCs w:val="22"/>
        </w:rPr>
        <w:t>Understand and commit to equal opportunities and ‘</w:t>
      </w:r>
      <w:proofErr w:type="gramStart"/>
      <w:r w:rsidRPr="00CB5BC1">
        <w:rPr>
          <w:rFonts w:ascii="Arial" w:hAnsi="Arial"/>
          <w:sz w:val="22"/>
          <w:szCs w:val="22"/>
        </w:rPr>
        <w:t>safeguarding‘</w:t>
      </w:r>
      <w:proofErr w:type="gramEnd"/>
      <w:r w:rsidRPr="00CB5BC1">
        <w:rPr>
          <w:rFonts w:ascii="Arial" w:hAnsi="Arial"/>
          <w:sz w:val="22"/>
          <w:szCs w:val="22"/>
        </w:rPr>
        <w:t xml:space="preserve"> </w:t>
      </w:r>
    </w:p>
    <w:p w14:paraId="71479AC9" w14:textId="77777777" w:rsidR="00BB6421" w:rsidRPr="00CB5BC1" w:rsidRDefault="00BB6421" w:rsidP="002235D9">
      <w:pPr>
        <w:spacing w:line="276" w:lineRule="auto"/>
        <w:rPr>
          <w:rFonts w:ascii="Arial" w:hAnsi="Arial" w:cs="Arial"/>
          <w:bCs/>
          <w:sz w:val="22"/>
          <w:szCs w:val="22"/>
        </w:rPr>
      </w:pPr>
    </w:p>
    <w:p w14:paraId="6309FB57" w14:textId="77777777" w:rsidR="00BB6421" w:rsidRPr="00CB5BC1" w:rsidRDefault="00BB6421" w:rsidP="002235D9">
      <w:pPr>
        <w:spacing w:line="276" w:lineRule="auto"/>
        <w:rPr>
          <w:rFonts w:ascii="Arial" w:hAnsi="Arial" w:cs="Arial"/>
          <w:b/>
          <w:bCs/>
          <w:sz w:val="22"/>
          <w:szCs w:val="22"/>
          <w:u w:val="single"/>
        </w:rPr>
      </w:pPr>
      <w:r w:rsidRPr="00CB5BC1">
        <w:rPr>
          <w:rFonts w:ascii="Arial" w:hAnsi="Arial" w:cs="Arial"/>
          <w:b/>
          <w:bCs/>
          <w:sz w:val="22"/>
          <w:szCs w:val="22"/>
          <w:u w:val="single"/>
        </w:rPr>
        <w:t>Desirable</w:t>
      </w:r>
    </w:p>
    <w:p w14:paraId="10FC2F38" w14:textId="77777777" w:rsidR="002235D9" w:rsidRPr="00CB5BC1" w:rsidRDefault="0052273C" w:rsidP="002235D9">
      <w:pPr>
        <w:pStyle w:val="ListParagraph"/>
        <w:numPr>
          <w:ilvl w:val="0"/>
          <w:numId w:val="10"/>
        </w:numPr>
        <w:spacing w:line="276" w:lineRule="auto"/>
        <w:rPr>
          <w:rFonts w:ascii="Arial" w:hAnsi="Arial"/>
          <w:sz w:val="22"/>
          <w:szCs w:val="22"/>
        </w:rPr>
      </w:pPr>
      <w:r w:rsidRPr="00CB5BC1">
        <w:rPr>
          <w:rFonts w:ascii="Arial" w:hAnsi="Arial"/>
          <w:sz w:val="22"/>
          <w:szCs w:val="22"/>
        </w:rPr>
        <w:t>Experience</w:t>
      </w:r>
      <w:r w:rsidR="002235D9" w:rsidRPr="00CB5BC1">
        <w:rPr>
          <w:rFonts w:ascii="Arial" w:hAnsi="Arial"/>
          <w:sz w:val="22"/>
          <w:szCs w:val="22"/>
        </w:rPr>
        <w:t xml:space="preserve"> of Advocacy with at least Level 2 qualification in Advocacy</w:t>
      </w:r>
    </w:p>
    <w:p w14:paraId="35AC3F6D" w14:textId="77777777" w:rsidR="00BB6421" w:rsidRPr="00CB5BC1" w:rsidRDefault="00BB6421" w:rsidP="002235D9">
      <w:pPr>
        <w:pStyle w:val="ListParagraph"/>
        <w:numPr>
          <w:ilvl w:val="0"/>
          <w:numId w:val="10"/>
        </w:numPr>
        <w:tabs>
          <w:tab w:val="left" w:pos="426"/>
          <w:tab w:val="left" w:pos="993"/>
        </w:tabs>
        <w:spacing w:line="276" w:lineRule="auto"/>
        <w:rPr>
          <w:rFonts w:ascii="Arial" w:hAnsi="Arial"/>
          <w:sz w:val="22"/>
          <w:szCs w:val="22"/>
        </w:rPr>
      </w:pPr>
      <w:r w:rsidRPr="00CB5BC1">
        <w:rPr>
          <w:rFonts w:ascii="Arial" w:hAnsi="Arial"/>
          <w:bCs/>
          <w:sz w:val="22"/>
          <w:szCs w:val="22"/>
        </w:rPr>
        <w:t xml:space="preserve">Manage regular reports </w:t>
      </w:r>
      <w:r w:rsidRPr="00CB5BC1">
        <w:rPr>
          <w:rFonts w:ascii="Arial" w:hAnsi="Arial"/>
          <w:sz w:val="22"/>
          <w:szCs w:val="22"/>
        </w:rPr>
        <w:t>and other evidence of any impact of the BDA’s work with Deaf communities.</w:t>
      </w:r>
    </w:p>
    <w:p w14:paraId="2C0A0866" w14:textId="77777777" w:rsidR="00051EBA" w:rsidRPr="00CB5BC1" w:rsidRDefault="00026CB9" w:rsidP="002235D9">
      <w:pPr>
        <w:pStyle w:val="ListParagraph"/>
        <w:numPr>
          <w:ilvl w:val="0"/>
          <w:numId w:val="10"/>
        </w:numPr>
        <w:tabs>
          <w:tab w:val="left" w:pos="426"/>
          <w:tab w:val="left" w:pos="993"/>
        </w:tabs>
        <w:spacing w:line="276" w:lineRule="auto"/>
        <w:rPr>
          <w:rFonts w:ascii="Arial" w:hAnsi="Arial"/>
          <w:sz w:val="22"/>
          <w:szCs w:val="22"/>
        </w:rPr>
      </w:pPr>
      <w:r w:rsidRPr="00CB5BC1">
        <w:rPr>
          <w:rFonts w:ascii="Arial" w:hAnsi="Arial"/>
          <w:sz w:val="22"/>
          <w:szCs w:val="22"/>
        </w:rPr>
        <w:t xml:space="preserve">Experience of Monitoring and Evaluation </w:t>
      </w:r>
    </w:p>
    <w:p w14:paraId="17F0F5B1" w14:textId="77777777" w:rsidR="00BB6421" w:rsidRPr="00CB5BC1" w:rsidRDefault="00BB6421" w:rsidP="002235D9">
      <w:pPr>
        <w:tabs>
          <w:tab w:val="left" w:pos="426"/>
        </w:tabs>
        <w:spacing w:line="276" w:lineRule="auto"/>
        <w:ind w:left="426" w:hanging="426"/>
        <w:rPr>
          <w:rFonts w:ascii="Arial" w:hAnsi="Arial" w:cs="Arial"/>
          <w:b/>
          <w:bCs/>
          <w:sz w:val="22"/>
          <w:szCs w:val="22"/>
        </w:rPr>
      </w:pPr>
    </w:p>
    <w:p w14:paraId="120E4977" w14:textId="77777777" w:rsidR="00BB6421" w:rsidRPr="00CB5BC1" w:rsidRDefault="00BB6421" w:rsidP="002235D9">
      <w:pPr>
        <w:tabs>
          <w:tab w:val="left" w:pos="426"/>
        </w:tabs>
        <w:spacing w:line="276" w:lineRule="auto"/>
        <w:ind w:left="426" w:hanging="426"/>
        <w:rPr>
          <w:rFonts w:ascii="Arial" w:hAnsi="Arial" w:cs="Arial"/>
          <w:b/>
          <w:bCs/>
          <w:sz w:val="22"/>
          <w:szCs w:val="22"/>
          <w:u w:val="single"/>
        </w:rPr>
      </w:pPr>
      <w:r w:rsidRPr="00CB5BC1">
        <w:rPr>
          <w:rFonts w:ascii="Arial" w:hAnsi="Arial" w:cs="Arial"/>
          <w:b/>
          <w:bCs/>
          <w:sz w:val="22"/>
          <w:szCs w:val="22"/>
          <w:u w:val="single"/>
        </w:rPr>
        <w:t>Knowledge / Qualifications</w:t>
      </w:r>
    </w:p>
    <w:p w14:paraId="49251C9E" w14:textId="77777777" w:rsidR="00BB6421" w:rsidRPr="00CB5BC1" w:rsidRDefault="00BB6421" w:rsidP="002235D9">
      <w:pPr>
        <w:tabs>
          <w:tab w:val="left" w:pos="426"/>
        </w:tabs>
        <w:spacing w:line="276" w:lineRule="auto"/>
        <w:ind w:left="426" w:hanging="426"/>
        <w:rPr>
          <w:rFonts w:ascii="Arial" w:hAnsi="Arial" w:cs="Arial"/>
          <w:bCs/>
          <w:sz w:val="22"/>
          <w:szCs w:val="22"/>
        </w:rPr>
      </w:pPr>
    </w:p>
    <w:p w14:paraId="2FC7B0B1" w14:textId="77777777" w:rsidR="00BB6421" w:rsidRPr="00CB5BC1" w:rsidRDefault="00BB6421" w:rsidP="002235D9">
      <w:pPr>
        <w:tabs>
          <w:tab w:val="left" w:pos="426"/>
        </w:tabs>
        <w:spacing w:line="276" w:lineRule="auto"/>
        <w:ind w:left="426" w:hanging="426"/>
        <w:rPr>
          <w:rFonts w:ascii="Arial" w:hAnsi="Arial" w:cs="Arial"/>
          <w:b/>
          <w:bCs/>
          <w:sz w:val="22"/>
          <w:szCs w:val="22"/>
          <w:u w:val="single"/>
        </w:rPr>
      </w:pPr>
      <w:r w:rsidRPr="00CB5BC1">
        <w:rPr>
          <w:rFonts w:ascii="Arial" w:hAnsi="Arial" w:cs="Arial"/>
          <w:b/>
          <w:bCs/>
          <w:sz w:val="22"/>
          <w:szCs w:val="22"/>
          <w:u w:val="single"/>
        </w:rPr>
        <w:t>Essential</w:t>
      </w:r>
    </w:p>
    <w:p w14:paraId="1AD2413B" w14:textId="7CE1756C" w:rsidR="003B3ECC" w:rsidRPr="00CB5BC1" w:rsidRDefault="003B3ECC" w:rsidP="003B3ECC">
      <w:pPr>
        <w:pStyle w:val="ListParagraph"/>
        <w:numPr>
          <w:ilvl w:val="0"/>
          <w:numId w:val="4"/>
        </w:numPr>
        <w:spacing w:line="276" w:lineRule="auto"/>
        <w:ind w:left="426" w:hanging="426"/>
        <w:rPr>
          <w:rFonts w:ascii="Arial" w:hAnsi="Arial"/>
          <w:sz w:val="22"/>
          <w:szCs w:val="22"/>
        </w:rPr>
      </w:pPr>
      <w:r w:rsidRPr="00CB5BC1">
        <w:rPr>
          <w:rFonts w:ascii="Arial" w:hAnsi="Arial"/>
          <w:sz w:val="22"/>
          <w:szCs w:val="22"/>
        </w:rPr>
        <w:t xml:space="preserve">Knowledge of </w:t>
      </w:r>
      <w:r w:rsidR="00C50A82">
        <w:rPr>
          <w:rFonts w:ascii="Arial" w:hAnsi="Arial"/>
          <w:sz w:val="22"/>
          <w:szCs w:val="22"/>
        </w:rPr>
        <w:t>MS Office and database.</w:t>
      </w:r>
      <w:r w:rsidRPr="00CB5BC1">
        <w:rPr>
          <w:rFonts w:ascii="Arial" w:hAnsi="Arial"/>
          <w:sz w:val="22"/>
          <w:szCs w:val="22"/>
        </w:rPr>
        <w:tab/>
      </w:r>
    </w:p>
    <w:p w14:paraId="0F1D407D" w14:textId="77777777" w:rsidR="00BB6421" w:rsidRPr="00CB5BC1" w:rsidRDefault="00BB6421" w:rsidP="002235D9">
      <w:pPr>
        <w:pStyle w:val="ListParagraph"/>
        <w:numPr>
          <w:ilvl w:val="0"/>
          <w:numId w:val="4"/>
        </w:numPr>
        <w:tabs>
          <w:tab w:val="left" w:pos="426"/>
        </w:tabs>
        <w:spacing w:line="276" w:lineRule="auto"/>
        <w:ind w:left="426" w:hanging="426"/>
        <w:rPr>
          <w:rFonts w:ascii="Arial" w:hAnsi="Arial"/>
          <w:sz w:val="22"/>
          <w:szCs w:val="22"/>
        </w:rPr>
      </w:pPr>
      <w:r w:rsidRPr="00CB5BC1">
        <w:rPr>
          <w:rFonts w:ascii="Arial" w:hAnsi="Arial"/>
          <w:sz w:val="22"/>
          <w:szCs w:val="22"/>
        </w:rPr>
        <w:t xml:space="preserve">Knowledge and understanding of Deaf issues facing Deaf people, including an awareness of Deaf culture and varying communication </w:t>
      </w:r>
      <w:proofErr w:type="gramStart"/>
      <w:r w:rsidRPr="00CB5BC1">
        <w:rPr>
          <w:rFonts w:ascii="Arial" w:hAnsi="Arial"/>
          <w:sz w:val="22"/>
          <w:szCs w:val="22"/>
        </w:rPr>
        <w:t>methods</w:t>
      </w:r>
      <w:proofErr w:type="gramEnd"/>
    </w:p>
    <w:p w14:paraId="703FBCE5" w14:textId="77777777" w:rsidR="00BB6421" w:rsidRPr="00CB5BC1" w:rsidRDefault="00BB6421" w:rsidP="002235D9">
      <w:pPr>
        <w:pStyle w:val="NoSpacing"/>
        <w:numPr>
          <w:ilvl w:val="0"/>
          <w:numId w:val="4"/>
        </w:numPr>
        <w:tabs>
          <w:tab w:val="left" w:pos="426"/>
        </w:tabs>
        <w:spacing w:line="276" w:lineRule="auto"/>
        <w:ind w:left="426" w:hanging="426"/>
        <w:rPr>
          <w:rFonts w:ascii="Arial" w:hAnsi="Arial" w:cs="Arial"/>
          <w:bCs/>
          <w:sz w:val="22"/>
          <w:szCs w:val="22"/>
        </w:rPr>
      </w:pPr>
      <w:r w:rsidRPr="00CB5BC1">
        <w:rPr>
          <w:rFonts w:ascii="Arial" w:hAnsi="Arial" w:cs="Arial"/>
          <w:bCs/>
          <w:sz w:val="22"/>
          <w:szCs w:val="22"/>
        </w:rPr>
        <w:t>Proven track record of successful study.</w:t>
      </w:r>
    </w:p>
    <w:p w14:paraId="583E93F4" w14:textId="77777777" w:rsidR="00BB6421" w:rsidRPr="00CB5BC1" w:rsidRDefault="00BB6421" w:rsidP="002235D9">
      <w:pPr>
        <w:spacing w:line="276" w:lineRule="auto"/>
        <w:ind w:left="426" w:hanging="426"/>
        <w:rPr>
          <w:rFonts w:ascii="Arial" w:hAnsi="Arial" w:cs="Arial"/>
          <w:b/>
          <w:bCs/>
          <w:sz w:val="22"/>
          <w:szCs w:val="22"/>
        </w:rPr>
      </w:pPr>
    </w:p>
    <w:p w14:paraId="73BECDBB" w14:textId="77777777" w:rsidR="00BB6421" w:rsidRPr="00CB5BC1" w:rsidRDefault="00BB6421" w:rsidP="002235D9">
      <w:pPr>
        <w:spacing w:line="276" w:lineRule="auto"/>
        <w:ind w:left="426" w:hanging="426"/>
        <w:rPr>
          <w:rFonts w:ascii="Arial" w:hAnsi="Arial" w:cs="Arial"/>
          <w:b/>
          <w:bCs/>
          <w:sz w:val="22"/>
          <w:szCs w:val="22"/>
          <w:u w:val="single"/>
        </w:rPr>
      </w:pPr>
      <w:r w:rsidRPr="00CB5BC1">
        <w:rPr>
          <w:rFonts w:ascii="Arial" w:hAnsi="Arial" w:cs="Arial"/>
          <w:b/>
          <w:bCs/>
          <w:sz w:val="22"/>
          <w:szCs w:val="22"/>
          <w:u w:val="single"/>
        </w:rPr>
        <w:t>Desirable</w:t>
      </w:r>
    </w:p>
    <w:p w14:paraId="79E773D2" w14:textId="7062AD96" w:rsidR="00BB6421" w:rsidRPr="00CB5BC1" w:rsidRDefault="00BB6421" w:rsidP="002235D9">
      <w:pPr>
        <w:pStyle w:val="ListParagraph"/>
        <w:numPr>
          <w:ilvl w:val="0"/>
          <w:numId w:val="5"/>
        </w:numPr>
        <w:spacing w:line="276" w:lineRule="auto"/>
        <w:ind w:left="426" w:hanging="426"/>
        <w:rPr>
          <w:rFonts w:ascii="Arial" w:hAnsi="Arial"/>
          <w:sz w:val="22"/>
          <w:szCs w:val="22"/>
        </w:rPr>
      </w:pPr>
      <w:r w:rsidRPr="00CB5BC1">
        <w:rPr>
          <w:rFonts w:ascii="Arial" w:hAnsi="Arial"/>
          <w:bCs/>
          <w:sz w:val="22"/>
          <w:szCs w:val="22"/>
        </w:rPr>
        <w:t>GCSE or equivalent</w:t>
      </w:r>
      <w:r w:rsidR="005A3FC3" w:rsidRPr="00CB5BC1">
        <w:rPr>
          <w:rFonts w:ascii="Arial" w:hAnsi="Arial"/>
          <w:bCs/>
          <w:sz w:val="22"/>
          <w:szCs w:val="22"/>
        </w:rPr>
        <w:t xml:space="preserve"> demonstrating competence in English</w:t>
      </w:r>
    </w:p>
    <w:p w14:paraId="3F5326EA" w14:textId="77777777" w:rsidR="003B3ECC" w:rsidRPr="00CB5BC1" w:rsidRDefault="003B3ECC" w:rsidP="003B3ECC">
      <w:pPr>
        <w:pStyle w:val="ListParagraph"/>
        <w:numPr>
          <w:ilvl w:val="0"/>
          <w:numId w:val="5"/>
        </w:numPr>
        <w:spacing w:line="276" w:lineRule="auto"/>
        <w:rPr>
          <w:rFonts w:ascii="Arial" w:hAnsi="Arial"/>
          <w:sz w:val="22"/>
          <w:szCs w:val="22"/>
        </w:rPr>
      </w:pPr>
      <w:r w:rsidRPr="00CB5BC1">
        <w:rPr>
          <w:rFonts w:ascii="Arial" w:hAnsi="Arial"/>
          <w:sz w:val="22"/>
          <w:szCs w:val="22"/>
        </w:rPr>
        <w:t xml:space="preserve">Have a good knowledge about disability rights, equality issues and responsibilities and their relevance to Deaf people and how to access </w:t>
      </w:r>
      <w:proofErr w:type="gramStart"/>
      <w:r w:rsidRPr="00CB5BC1">
        <w:rPr>
          <w:rFonts w:ascii="Arial" w:hAnsi="Arial"/>
          <w:sz w:val="22"/>
          <w:szCs w:val="22"/>
        </w:rPr>
        <w:t>them</w:t>
      </w:r>
      <w:proofErr w:type="gramEnd"/>
    </w:p>
    <w:p w14:paraId="7408C0F0" w14:textId="77777777" w:rsidR="005A3FC3" w:rsidRPr="00CB5BC1" w:rsidRDefault="005A3FC3" w:rsidP="003B3ECC">
      <w:pPr>
        <w:pStyle w:val="ListParagraph"/>
        <w:numPr>
          <w:ilvl w:val="0"/>
          <w:numId w:val="5"/>
        </w:numPr>
        <w:spacing w:line="276" w:lineRule="auto"/>
        <w:rPr>
          <w:rFonts w:ascii="Arial" w:hAnsi="Arial"/>
          <w:sz w:val="22"/>
          <w:szCs w:val="22"/>
        </w:rPr>
      </w:pPr>
      <w:r w:rsidRPr="00CB5BC1">
        <w:rPr>
          <w:rFonts w:ascii="Arial" w:hAnsi="Arial"/>
          <w:sz w:val="22"/>
          <w:szCs w:val="22"/>
        </w:rPr>
        <w:t xml:space="preserve">Ability to speak use basic Welsh or willingness to </w:t>
      </w:r>
      <w:proofErr w:type="gramStart"/>
      <w:r w:rsidRPr="00CB5BC1">
        <w:rPr>
          <w:rFonts w:ascii="Arial" w:hAnsi="Arial"/>
          <w:sz w:val="22"/>
          <w:szCs w:val="22"/>
        </w:rPr>
        <w:t>learn</w:t>
      </w:r>
      <w:proofErr w:type="gramEnd"/>
      <w:r w:rsidRPr="00CB5BC1">
        <w:rPr>
          <w:rFonts w:ascii="Arial" w:hAnsi="Arial"/>
          <w:sz w:val="22"/>
          <w:szCs w:val="22"/>
        </w:rPr>
        <w:t xml:space="preserve"> </w:t>
      </w:r>
    </w:p>
    <w:p w14:paraId="0EDEA08A" w14:textId="77777777" w:rsidR="003B3ECC" w:rsidRPr="00CB5BC1" w:rsidRDefault="003B3ECC" w:rsidP="003B3ECC">
      <w:pPr>
        <w:pStyle w:val="ListParagraph"/>
        <w:numPr>
          <w:ilvl w:val="0"/>
          <w:numId w:val="5"/>
        </w:numPr>
        <w:spacing w:line="276" w:lineRule="auto"/>
        <w:rPr>
          <w:rFonts w:ascii="Arial" w:hAnsi="Arial"/>
          <w:sz w:val="22"/>
          <w:szCs w:val="22"/>
        </w:rPr>
      </w:pPr>
      <w:r w:rsidRPr="00CB5BC1">
        <w:rPr>
          <w:rFonts w:ascii="Arial" w:hAnsi="Arial"/>
          <w:sz w:val="22"/>
          <w:szCs w:val="22"/>
        </w:rPr>
        <w:t xml:space="preserve">Have some understanding of the structures and workings of government in </w:t>
      </w:r>
      <w:proofErr w:type="gramStart"/>
      <w:r w:rsidRPr="00CB5BC1">
        <w:rPr>
          <w:rFonts w:ascii="Arial" w:hAnsi="Arial"/>
          <w:sz w:val="22"/>
          <w:szCs w:val="22"/>
        </w:rPr>
        <w:t>Wales</w:t>
      </w:r>
      <w:proofErr w:type="gramEnd"/>
    </w:p>
    <w:p w14:paraId="0DC19099" w14:textId="77777777" w:rsidR="00BB6421" w:rsidRPr="00CB5BC1" w:rsidRDefault="00BB6421" w:rsidP="002235D9">
      <w:pPr>
        <w:pStyle w:val="ListParagraph"/>
        <w:numPr>
          <w:ilvl w:val="0"/>
          <w:numId w:val="5"/>
        </w:numPr>
        <w:spacing w:line="276" w:lineRule="auto"/>
        <w:ind w:left="426" w:hanging="426"/>
        <w:rPr>
          <w:rFonts w:ascii="Arial" w:hAnsi="Arial"/>
          <w:sz w:val="22"/>
          <w:szCs w:val="22"/>
        </w:rPr>
      </w:pPr>
      <w:r w:rsidRPr="00CB5BC1">
        <w:rPr>
          <w:rFonts w:ascii="Arial" w:hAnsi="Arial"/>
          <w:sz w:val="22"/>
          <w:szCs w:val="22"/>
        </w:rPr>
        <w:t>Understanding of marketing skills</w:t>
      </w:r>
    </w:p>
    <w:p w14:paraId="55D4F57A" w14:textId="77777777" w:rsidR="00BB6421" w:rsidRPr="00CB5BC1" w:rsidRDefault="00BB6421" w:rsidP="002235D9">
      <w:pPr>
        <w:pStyle w:val="ListParagraph"/>
        <w:numPr>
          <w:ilvl w:val="0"/>
          <w:numId w:val="5"/>
        </w:numPr>
        <w:spacing w:line="276" w:lineRule="auto"/>
        <w:ind w:left="426" w:hanging="426"/>
        <w:rPr>
          <w:rFonts w:ascii="Arial" w:hAnsi="Arial"/>
          <w:sz w:val="22"/>
          <w:szCs w:val="22"/>
        </w:rPr>
      </w:pPr>
      <w:r w:rsidRPr="00CB5BC1">
        <w:rPr>
          <w:rFonts w:ascii="Arial" w:hAnsi="Arial"/>
          <w:sz w:val="22"/>
          <w:szCs w:val="22"/>
        </w:rPr>
        <w:t xml:space="preserve">Understanding of local consultation processes with service providers </w:t>
      </w:r>
    </w:p>
    <w:p w14:paraId="65DA367D" w14:textId="77777777" w:rsidR="00BB6421" w:rsidRPr="00CB5BC1" w:rsidRDefault="00BB6421" w:rsidP="002235D9">
      <w:pPr>
        <w:pStyle w:val="ListParagraph"/>
        <w:numPr>
          <w:ilvl w:val="0"/>
          <w:numId w:val="5"/>
        </w:numPr>
        <w:spacing w:line="276" w:lineRule="auto"/>
        <w:ind w:left="426" w:hanging="426"/>
        <w:rPr>
          <w:rFonts w:ascii="Arial" w:hAnsi="Arial"/>
          <w:sz w:val="22"/>
          <w:szCs w:val="22"/>
        </w:rPr>
      </w:pPr>
      <w:r w:rsidRPr="00CB5BC1">
        <w:rPr>
          <w:rFonts w:ascii="Arial" w:hAnsi="Arial"/>
          <w:sz w:val="22"/>
          <w:szCs w:val="22"/>
        </w:rPr>
        <w:t xml:space="preserve">Understanding of local access and inclusion issues, including the </w:t>
      </w:r>
      <w:proofErr w:type="gramStart"/>
      <w:r w:rsidRPr="00CB5BC1">
        <w:rPr>
          <w:rFonts w:ascii="Arial" w:hAnsi="Arial"/>
          <w:sz w:val="22"/>
          <w:szCs w:val="22"/>
        </w:rPr>
        <w:t>structures</w:t>
      </w:r>
      <w:proofErr w:type="gramEnd"/>
      <w:r w:rsidRPr="00CB5BC1">
        <w:rPr>
          <w:rFonts w:ascii="Arial" w:hAnsi="Arial"/>
          <w:sz w:val="22"/>
          <w:szCs w:val="22"/>
        </w:rPr>
        <w:t xml:space="preserve"> and working of </w:t>
      </w:r>
      <w:r w:rsidR="0092269E" w:rsidRPr="00CB5BC1">
        <w:rPr>
          <w:rFonts w:ascii="Arial" w:hAnsi="Arial"/>
          <w:sz w:val="22"/>
          <w:szCs w:val="22"/>
        </w:rPr>
        <w:t>Local Government</w:t>
      </w:r>
      <w:r w:rsidRPr="00CB5BC1">
        <w:rPr>
          <w:rFonts w:ascii="Arial" w:hAnsi="Arial"/>
          <w:sz w:val="22"/>
          <w:szCs w:val="22"/>
        </w:rPr>
        <w:t xml:space="preserve"> departments</w:t>
      </w:r>
      <w:r w:rsidR="00853DA3" w:rsidRPr="00CB5BC1">
        <w:rPr>
          <w:rFonts w:ascii="Arial" w:hAnsi="Arial"/>
          <w:sz w:val="22"/>
          <w:szCs w:val="22"/>
        </w:rPr>
        <w:t xml:space="preserve"> in Wales</w:t>
      </w:r>
      <w:r w:rsidRPr="00CB5BC1">
        <w:rPr>
          <w:rFonts w:ascii="Arial" w:hAnsi="Arial"/>
          <w:sz w:val="22"/>
          <w:szCs w:val="22"/>
        </w:rPr>
        <w:t>.</w:t>
      </w:r>
    </w:p>
    <w:p w14:paraId="7F694C32" w14:textId="77777777" w:rsidR="00BB6421" w:rsidRPr="00CB5BC1" w:rsidRDefault="00BB6421" w:rsidP="002235D9">
      <w:pPr>
        <w:spacing w:line="276" w:lineRule="auto"/>
        <w:ind w:left="426" w:hanging="426"/>
        <w:rPr>
          <w:rFonts w:ascii="Arial" w:hAnsi="Arial" w:cs="Arial"/>
          <w:sz w:val="22"/>
          <w:szCs w:val="22"/>
        </w:rPr>
      </w:pPr>
    </w:p>
    <w:p w14:paraId="059D24DC" w14:textId="77777777" w:rsidR="00BB6421" w:rsidRPr="00CB5BC1" w:rsidRDefault="00BB6421" w:rsidP="002235D9">
      <w:pPr>
        <w:spacing w:line="276" w:lineRule="auto"/>
        <w:ind w:left="426" w:hanging="426"/>
        <w:rPr>
          <w:rFonts w:ascii="Arial" w:hAnsi="Arial" w:cs="Arial"/>
          <w:b/>
          <w:bCs/>
          <w:sz w:val="22"/>
          <w:szCs w:val="22"/>
          <w:u w:val="single"/>
        </w:rPr>
      </w:pPr>
      <w:r w:rsidRPr="00CB5BC1">
        <w:rPr>
          <w:rFonts w:ascii="Arial" w:hAnsi="Arial" w:cs="Arial"/>
          <w:b/>
          <w:bCs/>
          <w:sz w:val="22"/>
          <w:szCs w:val="22"/>
          <w:u w:val="single"/>
        </w:rPr>
        <w:t>Other requirements</w:t>
      </w:r>
    </w:p>
    <w:p w14:paraId="789BC7C9" w14:textId="77777777" w:rsidR="00BB6421" w:rsidRPr="00CB5BC1" w:rsidRDefault="00BB6421" w:rsidP="002235D9">
      <w:pPr>
        <w:spacing w:line="276" w:lineRule="auto"/>
        <w:ind w:left="426" w:hanging="426"/>
        <w:rPr>
          <w:rFonts w:ascii="Arial" w:hAnsi="Arial" w:cs="Arial"/>
          <w:bCs/>
          <w:sz w:val="22"/>
          <w:szCs w:val="22"/>
        </w:rPr>
      </w:pPr>
      <w:r w:rsidRPr="00CB5BC1">
        <w:rPr>
          <w:rFonts w:ascii="Arial" w:hAnsi="Arial" w:cs="Arial"/>
          <w:bCs/>
          <w:sz w:val="22"/>
          <w:szCs w:val="22"/>
        </w:rPr>
        <w:t>The successful candidate will be required to:</w:t>
      </w:r>
    </w:p>
    <w:p w14:paraId="0B4C6F3F" w14:textId="77777777" w:rsidR="0052273C" w:rsidRPr="00CB5BC1" w:rsidRDefault="0052273C" w:rsidP="002235D9">
      <w:pPr>
        <w:pStyle w:val="ListParagraph"/>
        <w:numPr>
          <w:ilvl w:val="0"/>
          <w:numId w:val="6"/>
        </w:numPr>
        <w:spacing w:line="276" w:lineRule="auto"/>
        <w:ind w:left="426" w:hanging="426"/>
        <w:rPr>
          <w:rFonts w:ascii="Arial" w:hAnsi="Arial"/>
          <w:bCs/>
          <w:sz w:val="22"/>
          <w:szCs w:val="22"/>
        </w:rPr>
      </w:pPr>
      <w:r w:rsidRPr="00CB5BC1">
        <w:rPr>
          <w:rFonts w:ascii="Arial" w:hAnsi="Arial"/>
          <w:bCs/>
          <w:sz w:val="22"/>
          <w:szCs w:val="22"/>
        </w:rPr>
        <w:t>The successful candidate will be required to undertake an enhanced DBS check.</w:t>
      </w:r>
    </w:p>
    <w:p w14:paraId="0E5475DE" w14:textId="207FADC6" w:rsidR="00BB6421" w:rsidRPr="00CB5BC1" w:rsidRDefault="00BB6421" w:rsidP="002235D9">
      <w:pPr>
        <w:pStyle w:val="ListParagraph"/>
        <w:numPr>
          <w:ilvl w:val="0"/>
          <w:numId w:val="6"/>
        </w:numPr>
        <w:spacing w:line="276" w:lineRule="auto"/>
        <w:ind w:left="426" w:hanging="426"/>
        <w:rPr>
          <w:rFonts w:ascii="Arial" w:hAnsi="Arial"/>
          <w:bCs/>
          <w:sz w:val="22"/>
          <w:szCs w:val="22"/>
        </w:rPr>
      </w:pPr>
      <w:r w:rsidRPr="00CB5BC1">
        <w:rPr>
          <w:rFonts w:ascii="Arial" w:hAnsi="Arial"/>
          <w:bCs/>
          <w:sz w:val="22"/>
          <w:szCs w:val="22"/>
        </w:rPr>
        <w:t xml:space="preserve">Drive their own car or be able to use public transport easily </w:t>
      </w:r>
      <w:r w:rsidR="00EA5F5B">
        <w:rPr>
          <w:rFonts w:ascii="Arial" w:hAnsi="Arial"/>
          <w:bCs/>
          <w:sz w:val="22"/>
          <w:szCs w:val="22"/>
        </w:rPr>
        <w:t xml:space="preserve">across </w:t>
      </w:r>
      <w:proofErr w:type="gramStart"/>
      <w:r w:rsidR="00EA5F5B">
        <w:rPr>
          <w:rFonts w:ascii="Arial" w:hAnsi="Arial"/>
          <w:bCs/>
          <w:sz w:val="22"/>
          <w:szCs w:val="22"/>
        </w:rPr>
        <w:t>Wales</w:t>
      </w:r>
      <w:proofErr w:type="gramEnd"/>
    </w:p>
    <w:p w14:paraId="593A7F0B" w14:textId="77777777" w:rsidR="00BB6421" w:rsidRPr="00CB5BC1" w:rsidRDefault="00BB6421" w:rsidP="002235D9">
      <w:pPr>
        <w:pStyle w:val="ListParagraph"/>
        <w:numPr>
          <w:ilvl w:val="0"/>
          <w:numId w:val="6"/>
        </w:numPr>
        <w:spacing w:line="276" w:lineRule="auto"/>
        <w:ind w:left="426" w:hanging="426"/>
        <w:rPr>
          <w:rFonts w:ascii="Arial" w:hAnsi="Arial"/>
          <w:bCs/>
          <w:sz w:val="22"/>
          <w:szCs w:val="22"/>
        </w:rPr>
      </w:pPr>
      <w:r w:rsidRPr="00CB5BC1">
        <w:rPr>
          <w:rFonts w:ascii="Arial" w:hAnsi="Arial"/>
          <w:bCs/>
          <w:sz w:val="22"/>
          <w:szCs w:val="22"/>
        </w:rPr>
        <w:t>Work flexible hours including evenings and weekends.</w:t>
      </w:r>
    </w:p>
    <w:p w14:paraId="3428A815" w14:textId="77777777" w:rsidR="00BB6421" w:rsidRPr="00CB5BC1" w:rsidRDefault="00BB6421" w:rsidP="002235D9">
      <w:pPr>
        <w:pStyle w:val="Heading1"/>
        <w:spacing w:line="276" w:lineRule="auto"/>
        <w:rPr>
          <w:rFonts w:ascii="Arial" w:hAnsi="Arial"/>
          <w:sz w:val="22"/>
          <w:szCs w:val="22"/>
        </w:rPr>
      </w:pPr>
    </w:p>
    <w:p w14:paraId="16C4F45D" w14:textId="77777777" w:rsidR="00BB6421" w:rsidRPr="00CB5BC1" w:rsidRDefault="00BB6421" w:rsidP="002235D9">
      <w:pPr>
        <w:spacing w:line="276" w:lineRule="auto"/>
        <w:rPr>
          <w:rFonts w:ascii="Arial" w:hAnsi="Arial" w:cs="Arial"/>
          <w:sz w:val="22"/>
          <w:szCs w:val="22"/>
        </w:rPr>
      </w:pPr>
    </w:p>
    <w:p w14:paraId="1CDF593F" w14:textId="77777777" w:rsidR="00BB6421" w:rsidRPr="00CB5BC1" w:rsidRDefault="00BB6421" w:rsidP="002235D9">
      <w:pPr>
        <w:spacing w:line="276" w:lineRule="auto"/>
        <w:rPr>
          <w:rFonts w:ascii="Arial" w:hAnsi="Arial" w:cs="Arial"/>
          <w:sz w:val="22"/>
          <w:szCs w:val="22"/>
        </w:rPr>
      </w:pPr>
    </w:p>
    <w:p w14:paraId="3F6F87F9" w14:textId="77777777" w:rsidR="00BB6421" w:rsidRPr="00CB5BC1" w:rsidRDefault="00BB6421" w:rsidP="002235D9">
      <w:pPr>
        <w:spacing w:line="276" w:lineRule="auto"/>
        <w:rPr>
          <w:rFonts w:ascii="Arial" w:hAnsi="Arial" w:cs="Arial"/>
          <w:sz w:val="22"/>
          <w:szCs w:val="22"/>
        </w:rPr>
      </w:pPr>
    </w:p>
    <w:p w14:paraId="34C03D3D" w14:textId="77777777" w:rsidR="00374479" w:rsidRPr="00CB5BC1" w:rsidRDefault="00374479" w:rsidP="002235D9">
      <w:pPr>
        <w:spacing w:line="276" w:lineRule="auto"/>
        <w:rPr>
          <w:rFonts w:ascii="Arial" w:hAnsi="Arial" w:cs="Arial"/>
          <w:sz w:val="22"/>
          <w:szCs w:val="22"/>
        </w:rPr>
      </w:pPr>
    </w:p>
    <w:sectPr w:rsidR="00374479" w:rsidRPr="00CB5BC1" w:rsidSect="00B9114C">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AB05" w14:textId="77777777" w:rsidR="00B9114C" w:rsidRDefault="00B9114C" w:rsidP="00051EBA">
      <w:r>
        <w:separator/>
      </w:r>
    </w:p>
  </w:endnote>
  <w:endnote w:type="continuationSeparator" w:id="0">
    <w:p w14:paraId="13FAF5BF" w14:textId="77777777" w:rsidR="00B9114C" w:rsidRDefault="00B9114C" w:rsidP="0005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40D1" w14:textId="77777777" w:rsidR="00B9114C" w:rsidRDefault="00B9114C" w:rsidP="00051EBA">
      <w:r>
        <w:separator/>
      </w:r>
    </w:p>
  </w:footnote>
  <w:footnote w:type="continuationSeparator" w:id="0">
    <w:p w14:paraId="2B1FD5C5" w14:textId="77777777" w:rsidR="00B9114C" w:rsidRDefault="00B9114C" w:rsidP="00051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6E1"/>
    <w:multiLevelType w:val="hybridMultilevel"/>
    <w:tmpl w:val="5C6C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27D6B"/>
    <w:multiLevelType w:val="hybridMultilevel"/>
    <w:tmpl w:val="8362D6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83EB1"/>
    <w:multiLevelType w:val="hybridMultilevel"/>
    <w:tmpl w:val="7CC03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569EF"/>
    <w:multiLevelType w:val="hybridMultilevel"/>
    <w:tmpl w:val="D23A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06D14"/>
    <w:multiLevelType w:val="hybridMultilevel"/>
    <w:tmpl w:val="275C7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12483"/>
    <w:multiLevelType w:val="hybridMultilevel"/>
    <w:tmpl w:val="52388FB4"/>
    <w:lvl w:ilvl="0" w:tplc="1F5A35F4">
      <w:start w:val="16"/>
      <w:numFmt w:val="bullet"/>
      <w:lvlText w:val="-"/>
      <w:lvlJc w:val="left"/>
      <w:pPr>
        <w:ind w:left="1080" w:hanging="360"/>
      </w:pPr>
      <w:rPr>
        <w:rFonts w:ascii="Arial" w:eastAsia="Calibri" w:hAnsi="Arial" w:cs="Aria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124F20"/>
    <w:multiLevelType w:val="hybridMultilevel"/>
    <w:tmpl w:val="A960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D6FB8"/>
    <w:multiLevelType w:val="hybridMultilevel"/>
    <w:tmpl w:val="4F6E83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875813"/>
    <w:multiLevelType w:val="hybridMultilevel"/>
    <w:tmpl w:val="1682BC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40D6F"/>
    <w:multiLevelType w:val="hybridMultilevel"/>
    <w:tmpl w:val="3BC8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D4943"/>
    <w:multiLevelType w:val="hybridMultilevel"/>
    <w:tmpl w:val="8DAC64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A40E37"/>
    <w:multiLevelType w:val="hybridMultilevel"/>
    <w:tmpl w:val="165C15B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9A14EA"/>
    <w:multiLevelType w:val="hybridMultilevel"/>
    <w:tmpl w:val="F9F60A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CA42FA"/>
    <w:multiLevelType w:val="hybridMultilevel"/>
    <w:tmpl w:val="5AF6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04E59"/>
    <w:multiLevelType w:val="hybridMultilevel"/>
    <w:tmpl w:val="FCE0D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7C5ED0"/>
    <w:multiLevelType w:val="hybridMultilevel"/>
    <w:tmpl w:val="4D6E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4943AF"/>
    <w:multiLevelType w:val="hybridMultilevel"/>
    <w:tmpl w:val="ACBE8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50D4E"/>
    <w:multiLevelType w:val="hybridMultilevel"/>
    <w:tmpl w:val="C49AB9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432C83"/>
    <w:multiLevelType w:val="hybridMultilevel"/>
    <w:tmpl w:val="C0F6342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2C1A20"/>
    <w:multiLevelType w:val="hybridMultilevel"/>
    <w:tmpl w:val="393AC4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4F5CD0BE">
      <w:numFmt w:val="bullet"/>
      <w:lvlText w:val="•"/>
      <w:lvlJc w:val="left"/>
      <w:pPr>
        <w:ind w:left="2880" w:hanging="720"/>
      </w:pPr>
      <w:rPr>
        <w:rFonts w:ascii="Calibri" w:eastAsiaTheme="minorEastAsia" w:hAnsi="Calibri"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8574283">
    <w:abstractNumId w:val="19"/>
  </w:num>
  <w:num w:numId="2" w16cid:durableId="781271012">
    <w:abstractNumId w:val="14"/>
  </w:num>
  <w:num w:numId="3" w16cid:durableId="651374103">
    <w:abstractNumId w:val="9"/>
  </w:num>
  <w:num w:numId="4" w16cid:durableId="121190654">
    <w:abstractNumId w:val="1"/>
  </w:num>
  <w:num w:numId="5" w16cid:durableId="1617442047">
    <w:abstractNumId w:val="18"/>
  </w:num>
  <w:num w:numId="6" w16cid:durableId="1674451141">
    <w:abstractNumId w:val="8"/>
  </w:num>
  <w:num w:numId="7" w16cid:durableId="298651386">
    <w:abstractNumId w:val="16"/>
  </w:num>
  <w:num w:numId="8" w16cid:durableId="1900508369">
    <w:abstractNumId w:val="0"/>
  </w:num>
  <w:num w:numId="9" w16cid:durableId="1896161871">
    <w:abstractNumId w:val="6"/>
  </w:num>
  <w:num w:numId="10" w16cid:durableId="802887257">
    <w:abstractNumId w:val="10"/>
  </w:num>
  <w:num w:numId="11" w16cid:durableId="486822541">
    <w:abstractNumId w:val="15"/>
  </w:num>
  <w:num w:numId="12" w16cid:durableId="2049231">
    <w:abstractNumId w:val="2"/>
  </w:num>
  <w:num w:numId="13" w16cid:durableId="904880567">
    <w:abstractNumId w:val="17"/>
  </w:num>
  <w:num w:numId="14" w16cid:durableId="1437554793">
    <w:abstractNumId w:val="11"/>
  </w:num>
  <w:num w:numId="15" w16cid:durableId="521553420">
    <w:abstractNumId w:val="12"/>
  </w:num>
  <w:num w:numId="16" w16cid:durableId="52002363">
    <w:abstractNumId w:val="7"/>
  </w:num>
  <w:num w:numId="17" w16cid:durableId="132413211">
    <w:abstractNumId w:val="5"/>
  </w:num>
  <w:num w:numId="18" w16cid:durableId="567495158">
    <w:abstractNumId w:val="4"/>
  </w:num>
  <w:num w:numId="19" w16cid:durableId="2080787447">
    <w:abstractNumId w:val="3"/>
  </w:num>
  <w:num w:numId="20" w16cid:durableId="4036510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21"/>
    <w:rsid w:val="00026CB9"/>
    <w:rsid w:val="00051EBA"/>
    <w:rsid w:val="000C44CC"/>
    <w:rsid w:val="000E1DC4"/>
    <w:rsid w:val="002235D9"/>
    <w:rsid w:val="00232705"/>
    <w:rsid w:val="0023684C"/>
    <w:rsid w:val="00266319"/>
    <w:rsid w:val="0027765A"/>
    <w:rsid w:val="00293B98"/>
    <w:rsid w:val="002947F4"/>
    <w:rsid w:val="002E166D"/>
    <w:rsid w:val="00317EDD"/>
    <w:rsid w:val="00374479"/>
    <w:rsid w:val="003B3ECC"/>
    <w:rsid w:val="00496BC7"/>
    <w:rsid w:val="004F0E82"/>
    <w:rsid w:val="0052273C"/>
    <w:rsid w:val="00551C1D"/>
    <w:rsid w:val="0057741B"/>
    <w:rsid w:val="0058207A"/>
    <w:rsid w:val="00584E9B"/>
    <w:rsid w:val="005A0857"/>
    <w:rsid w:val="005A3181"/>
    <w:rsid w:val="005A3FC3"/>
    <w:rsid w:val="00726E0C"/>
    <w:rsid w:val="00754D4C"/>
    <w:rsid w:val="007957E8"/>
    <w:rsid w:val="007F646E"/>
    <w:rsid w:val="00853DA3"/>
    <w:rsid w:val="008A59A7"/>
    <w:rsid w:val="0092269E"/>
    <w:rsid w:val="009A66F4"/>
    <w:rsid w:val="00AD046D"/>
    <w:rsid w:val="00AD690B"/>
    <w:rsid w:val="00B17FBA"/>
    <w:rsid w:val="00B9114C"/>
    <w:rsid w:val="00BA1117"/>
    <w:rsid w:val="00BB6421"/>
    <w:rsid w:val="00C50A82"/>
    <w:rsid w:val="00C9637A"/>
    <w:rsid w:val="00CB5BC1"/>
    <w:rsid w:val="00D11B18"/>
    <w:rsid w:val="00DF7E61"/>
    <w:rsid w:val="00E32BD0"/>
    <w:rsid w:val="00E35E86"/>
    <w:rsid w:val="00E966BD"/>
    <w:rsid w:val="00E97F82"/>
    <w:rsid w:val="00EA5F5B"/>
    <w:rsid w:val="00EB3D4D"/>
    <w:rsid w:val="00F1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2A94"/>
  <w15:docId w15:val="{24743308-DA0E-4EF9-ADB8-80D5B9F9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421"/>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BB6421"/>
    <w:pPr>
      <w:keepNext/>
      <w:spacing w:before="240" w:after="60"/>
      <w:outlineLvl w:val="0"/>
    </w:pPr>
    <w:rPr>
      <w:rFonts w:asciiTheme="majorHAnsi" w:eastAsiaTheme="majorEastAsia"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421"/>
    <w:rPr>
      <w:rFonts w:asciiTheme="majorHAnsi" w:eastAsiaTheme="majorEastAsia" w:hAnsiTheme="majorHAnsi" w:cs="Arial"/>
      <w:b/>
      <w:bCs/>
      <w:kern w:val="32"/>
      <w:sz w:val="32"/>
      <w:szCs w:val="32"/>
    </w:rPr>
  </w:style>
  <w:style w:type="paragraph" w:styleId="ListParagraph">
    <w:name w:val="List Paragraph"/>
    <w:basedOn w:val="Normal"/>
    <w:qFormat/>
    <w:rsid w:val="00BB6421"/>
    <w:pPr>
      <w:ind w:left="720"/>
      <w:contextualSpacing/>
    </w:pPr>
    <w:rPr>
      <w:rFonts w:cs="Arial"/>
    </w:rPr>
  </w:style>
  <w:style w:type="paragraph" w:styleId="NoSpacing">
    <w:name w:val="No Spacing"/>
    <w:basedOn w:val="Normal"/>
    <w:uiPriority w:val="1"/>
    <w:qFormat/>
    <w:rsid w:val="00BB6421"/>
    <w:rPr>
      <w:szCs w:val="32"/>
    </w:rPr>
  </w:style>
  <w:style w:type="paragraph" w:styleId="BalloonText">
    <w:name w:val="Balloon Text"/>
    <w:basedOn w:val="Normal"/>
    <w:link w:val="BalloonTextChar"/>
    <w:uiPriority w:val="99"/>
    <w:semiHidden/>
    <w:unhideWhenUsed/>
    <w:rsid w:val="00BB6421"/>
    <w:rPr>
      <w:rFonts w:ascii="Tahoma" w:hAnsi="Tahoma" w:cs="Tahoma"/>
      <w:sz w:val="16"/>
      <w:szCs w:val="16"/>
    </w:rPr>
  </w:style>
  <w:style w:type="character" w:customStyle="1" w:styleId="BalloonTextChar">
    <w:name w:val="Balloon Text Char"/>
    <w:basedOn w:val="DefaultParagraphFont"/>
    <w:link w:val="BalloonText"/>
    <w:uiPriority w:val="99"/>
    <w:semiHidden/>
    <w:rsid w:val="00BB6421"/>
    <w:rPr>
      <w:rFonts w:ascii="Tahoma" w:eastAsiaTheme="minorEastAsia" w:hAnsi="Tahoma" w:cs="Tahoma"/>
      <w:sz w:val="16"/>
      <w:szCs w:val="16"/>
    </w:rPr>
  </w:style>
  <w:style w:type="paragraph" w:styleId="Header">
    <w:name w:val="header"/>
    <w:basedOn w:val="Normal"/>
    <w:link w:val="HeaderChar"/>
    <w:uiPriority w:val="99"/>
    <w:unhideWhenUsed/>
    <w:rsid w:val="00051EBA"/>
    <w:pPr>
      <w:tabs>
        <w:tab w:val="center" w:pos="4513"/>
        <w:tab w:val="right" w:pos="9026"/>
      </w:tabs>
    </w:pPr>
  </w:style>
  <w:style w:type="character" w:customStyle="1" w:styleId="HeaderChar">
    <w:name w:val="Header Char"/>
    <w:basedOn w:val="DefaultParagraphFont"/>
    <w:link w:val="Header"/>
    <w:uiPriority w:val="99"/>
    <w:rsid w:val="00051EBA"/>
    <w:rPr>
      <w:rFonts w:eastAsiaTheme="minorEastAsia" w:cs="Times New Roman"/>
      <w:sz w:val="24"/>
      <w:szCs w:val="24"/>
    </w:rPr>
  </w:style>
  <w:style w:type="paragraph" w:styleId="Footer">
    <w:name w:val="footer"/>
    <w:basedOn w:val="Normal"/>
    <w:link w:val="FooterChar"/>
    <w:uiPriority w:val="99"/>
    <w:unhideWhenUsed/>
    <w:rsid w:val="00051EBA"/>
    <w:pPr>
      <w:tabs>
        <w:tab w:val="center" w:pos="4513"/>
        <w:tab w:val="right" w:pos="9026"/>
      </w:tabs>
    </w:pPr>
  </w:style>
  <w:style w:type="character" w:customStyle="1" w:styleId="FooterChar">
    <w:name w:val="Footer Char"/>
    <w:basedOn w:val="DefaultParagraphFont"/>
    <w:link w:val="Footer"/>
    <w:uiPriority w:val="99"/>
    <w:rsid w:val="00051EBA"/>
    <w:rPr>
      <w:rFonts w:eastAsiaTheme="minorEastAsia" w:cs="Times New Roman"/>
      <w:sz w:val="24"/>
      <w:szCs w:val="24"/>
    </w:rPr>
  </w:style>
  <w:style w:type="character" w:styleId="Hyperlink">
    <w:name w:val="Hyperlink"/>
    <w:basedOn w:val="DefaultParagraphFont"/>
    <w:uiPriority w:val="99"/>
    <w:unhideWhenUsed/>
    <w:rsid w:val="0023684C"/>
    <w:rPr>
      <w:color w:val="0000FF"/>
      <w:u w:val="single"/>
    </w:rPr>
  </w:style>
  <w:style w:type="character" w:customStyle="1" w:styleId="normaltextrun">
    <w:name w:val="normaltextrun"/>
    <w:basedOn w:val="DefaultParagraphFont"/>
    <w:rsid w:val="00CB5BC1"/>
  </w:style>
  <w:style w:type="paragraph" w:customStyle="1" w:styleId="paragraph">
    <w:name w:val="paragraph"/>
    <w:basedOn w:val="Normal"/>
    <w:rsid w:val="00CB5BC1"/>
    <w:pPr>
      <w:suppressAutoHyphens/>
      <w:autoSpaceDN w:val="0"/>
      <w:spacing w:before="100" w:after="100"/>
      <w:textAlignment w:val="baseline"/>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fdys.org/" TargetMode="External"/><Relationship Id="rId18" Type="http://schemas.openxmlformats.org/officeDocument/2006/relationships/hyperlink" Target="https://bda.org.uk/strategic-vi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ud.e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recruitment@bd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fdeaf.org/" TargetMode="External"/><Relationship Id="rId5" Type="http://schemas.openxmlformats.org/officeDocument/2006/relationships/styles" Target="styles.xml"/><Relationship Id="rId15" Type="http://schemas.openxmlformats.org/officeDocument/2006/relationships/hyperlink" Target="https://bda.org.uk/strategic-vision/"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d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f1dd87-e3ac-4daf-997e-ea7060ded08e">
      <Terms xmlns="http://schemas.microsoft.com/office/infopath/2007/PartnerControls"/>
    </lcf76f155ced4ddcb4097134ff3c332f>
    <TaxCatchAll xmlns="2251f4fd-47be-47db-8a0e-cda95ad10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4D4FE1F136A41991BC407C3E1F6DF" ma:contentTypeVersion="15" ma:contentTypeDescription="Create a new document." ma:contentTypeScope="" ma:versionID="5c764a361f73af349e68091e50e75786">
  <xsd:schema xmlns:xsd="http://www.w3.org/2001/XMLSchema" xmlns:xs="http://www.w3.org/2001/XMLSchema" xmlns:p="http://schemas.microsoft.com/office/2006/metadata/properties" xmlns:ns2="40f1dd87-e3ac-4daf-997e-ea7060ded08e" xmlns:ns3="2251f4fd-47be-47db-8a0e-cda95ad104bf" targetNamespace="http://schemas.microsoft.com/office/2006/metadata/properties" ma:root="true" ma:fieldsID="99b6d5566edfc6ab07730001fa8de31a" ns2:_="" ns3:_="">
    <xsd:import namespace="40f1dd87-e3ac-4daf-997e-ea7060ded08e"/>
    <xsd:import namespace="2251f4fd-47be-47db-8a0e-cda95ad104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1dd87-e3ac-4daf-997e-ea7060ded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37e5129-9b2e-46fe-9cfa-b96007b8843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1f4fd-47be-47db-8a0e-cda95ad104b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81a3bcd-53c2-4528-8893-4ea898a6c9f1}" ma:internalName="TaxCatchAll" ma:showField="CatchAllData" ma:web="2251f4fd-47be-47db-8a0e-cda95ad104b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2B714-28C8-41A5-BF78-3672BF0231CA}">
  <ds:schemaRefs>
    <ds:schemaRef ds:uri="http://schemas.microsoft.com/office/2006/metadata/properties"/>
    <ds:schemaRef ds:uri="http://schemas.microsoft.com/office/infopath/2007/PartnerControls"/>
    <ds:schemaRef ds:uri="40f1dd87-e3ac-4daf-997e-ea7060ded08e"/>
    <ds:schemaRef ds:uri="2251f4fd-47be-47db-8a0e-cda95ad104bf"/>
  </ds:schemaRefs>
</ds:datastoreItem>
</file>

<file path=customXml/itemProps2.xml><?xml version="1.0" encoding="utf-8"?>
<ds:datastoreItem xmlns:ds="http://schemas.openxmlformats.org/officeDocument/2006/customXml" ds:itemID="{AE807C60-1FCB-4988-8118-3D535E24FD22}">
  <ds:schemaRefs>
    <ds:schemaRef ds:uri="http://schemas.microsoft.com/sharepoint/v3/contenttype/forms"/>
  </ds:schemaRefs>
</ds:datastoreItem>
</file>

<file path=customXml/itemProps3.xml><?xml version="1.0" encoding="utf-8"?>
<ds:datastoreItem xmlns:ds="http://schemas.openxmlformats.org/officeDocument/2006/customXml" ds:itemID="{D9CC3BB6-B034-4189-B0F6-6FAB5A206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1dd87-e3ac-4daf-997e-ea7060ded08e"/>
    <ds:schemaRef ds:uri="2251f4fd-47be-47db-8a0e-cda95ad10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BDMEW</dc:creator>
  <cp:lastModifiedBy>Peter Rogers</cp:lastModifiedBy>
  <cp:revision>2</cp:revision>
  <cp:lastPrinted>2018-02-20T14:50:00Z</cp:lastPrinted>
  <dcterms:created xsi:type="dcterms:W3CDTF">2024-01-26T13:03:00Z</dcterms:created>
  <dcterms:modified xsi:type="dcterms:W3CDTF">2024-01-26T13:03:00Z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0x0101000094D4FE1F136A41991BC407C3E1F6DF</vt:lpwstr>
  </property>
  <property fmtid="{D5CDD505-2E9C-101B-9397-08002B2CF9AE}" pid="3" name="MediaServiceImageTags">
    <vt:lpwstr/>
  </property>
</Properties>
</file>